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3" w:type="dxa"/>
        <w:tblInd w:w="-431" w:type="dxa"/>
        <w:tblLook w:val="0000" w:firstRow="0" w:lastRow="0" w:firstColumn="0" w:lastColumn="0" w:noHBand="0" w:noVBand="0"/>
      </w:tblPr>
      <w:tblGrid>
        <w:gridCol w:w="3687"/>
        <w:gridCol w:w="6336"/>
      </w:tblGrid>
      <w:tr w:rsidR="00CB142E" w:rsidRPr="00922E93" w14:paraId="417407E0" w14:textId="77777777" w:rsidTr="002D0360">
        <w:tc>
          <w:tcPr>
            <w:tcW w:w="3687" w:type="dxa"/>
          </w:tcPr>
          <w:p w14:paraId="1900F053" w14:textId="596019F6" w:rsidR="00AD4A94" w:rsidRPr="00922E93" w:rsidRDefault="00B50A96" w:rsidP="00323045">
            <w:pPr>
              <w:widowControl w:val="0"/>
              <w:spacing w:after="0" w:line="240" w:lineRule="auto"/>
              <w:jc w:val="center"/>
              <w:rPr>
                <w:bCs/>
                <w:szCs w:val="28"/>
              </w:rPr>
            </w:pPr>
            <w:bookmarkStart w:id="0" w:name="_Hlk213016845"/>
            <w:r w:rsidRPr="00922E93">
              <w:rPr>
                <w:bCs/>
                <w:szCs w:val="28"/>
              </w:rPr>
              <w:t>ỦY</w:t>
            </w:r>
            <w:r w:rsidR="00AD4A94" w:rsidRPr="00922E93">
              <w:rPr>
                <w:bCs/>
                <w:szCs w:val="28"/>
              </w:rPr>
              <w:t xml:space="preserve"> BAN MTTQ VIỆT NAM</w:t>
            </w:r>
          </w:p>
          <w:p w14:paraId="54106815" w14:textId="77777777" w:rsidR="00AD4A94" w:rsidRPr="00922E93" w:rsidRDefault="00AD4A94" w:rsidP="00323045">
            <w:pPr>
              <w:widowControl w:val="0"/>
              <w:spacing w:after="0" w:line="240" w:lineRule="auto"/>
              <w:jc w:val="center"/>
              <w:rPr>
                <w:bCs/>
                <w:szCs w:val="28"/>
              </w:rPr>
            </w:pPr>
            <w:r w:rsidRPr="00922E93">
              <w:rPr>
                <w:bCs/>
                <w:szCs w:val="28"/>
              </w:rPr>
              <w:t xml:space="preserve"> PHƯỜNG ĐỒNG XOÀI</w:t>
            </w:r>
          </w:p>
          <w:p w14:paraId="1475D5DB" w14:textId="78094A0D" w:rsidR="00AD4A94" w:rsidRPr="00922E93" w:rsidRDefault="002D0360" w:rsidP="00323045">
            <w:pPr>
              <w:widowControl w:val="0"/>
              <w:spacing w:after="0" w:line="240" w:lineRule="auto"/>
              <w:jc w:val="center"/>
              <w:rPr>
                <w:b/>
                <w:szCs w:val="28"/>
                <w:lang w:val="it-IT"/>
              </w:rPr>
            </w:pPr>
            <w:r w:rsidRPr="00922E93">
              <w:rPr>
                <w:b/>
                <w:bCs/>
                <w:noProof/>
                <w:szCs w:val="28"/>
              </w:rPr>
              <mc:AlternateContent>
                <mc:Choice Requires="wps">
                  <w:drawing>
                    <wp:anchor distT="0" distB="0" distL="114300" distR="114300" simplePos="0" relativeHeight="251662336" behindDoc="0" locked="0" layoutInCell="1" allowOverlap="1" wp14:anchorId="29AC9A8F" wp14:editId="78C4F66D">
                      <wp:simplePos x="0" y="0"/>
                      <wp:positionH relativeFrom="column">
                        <wp:posOffset>563880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B1D6A9" id="_x0000_t32" coordsize="21600,21600" o:spt="32" o:oned="t" path="m,l21600,21600e" filled="f">
                      <v:path arrowok="t" fillok="f" o:connecttype="none"/>
                      <o:lock v:ext="edit" shapetype="t"/>
                    </v:shapetype>
                    <v:shape id="Straight Arrow Connector 2" o:spid="_x0000_s1026" type="#_x0000_t32" style="position:absolute;margin-left:44.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AWuAEAAFYDAAAOAAAAZHJzL2Uyb0RvYy54bWysU8Fu2zAMvQ/YPwi6L7aDZu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"/>
                  </w:pict>
                </mc:Fallback>
              </mc:AlternateContent>
            </w:r>
            <w:r w:rsidR="00AD4A94" w:rsidRPr="00922E93">
              <w:rPr>
                <w:b/>
                <w:szCs w:val="28"/>
              </w:rPr>
              <w:t>BAN TH</w:t>
            </w:r>
            <w:r w:rsidR="008D53F9" w:rsidRPr="00922E93">
              <w:rPr>
                <w:b/>
                <w:szCs w:val="28"/>
              </w:rPr>
              <w:t>ƯỜ</w:t>
            </w:r>
            <w:r w:rsidR="00AD4A94" w:rsidRPr="00922E93">
              <w:rPr>
                <w:b/>
                <w:szCs w:val="28"/>
              </w:rPr>
              <w:t>NG TRỰC</w:t>
            </w:r>
          </w:p>
        </w:tc>
        <w:tc>
          <w:tcPr>
            <w:tcW w:w="6336" w:type="dxa"/>
          </w:tcPr>
          <w:p w14:paraId="0799FF70" w14:textId="77777777" w:rsidR="00AD4A94" w:rsidRPr="00922E93" w:rsidRDefault="00AD4A94" w:rsidP="00323045">
            <w:pPr>
              <w:widowControl w:val="0"/>
              <w:spacing w:after="0" w:line="240" w:lineRule="auto"/>
              <w:jc w:val="center"/>
              <w:rPr>
                <w:b/>
                <w:szCs w:val="28"/>
              </w:rPr>
            </w:pPr>
            <w:r w:rsidRPr="00922E93">
              <w:rPr>
                <w:b/>
                <w:szCs w:val="28"/>
              </w:rPr>
              <w:t>CỘNG HOÀ XÃ HỘI CHỦ NGHĨA VIỆT NAM</w:t>
            </w:r>
          </w:p>
          <w:p w14:paraId="18132A05" w14:textId="77777777" w:rsidR="00AD4A94" w:rsidRPr="00922E93" w:rsidRDefault="00AD4A94" w:rsidP="00323045">
            <w:pPr>
              <w:widowControl w:val="0"/>
              <w:spacing w:after="0" w:line="240" w:lineRule="auto"/>
              <w:jc w:val="center"/>
              <w:rPr>
                <w:b/>
                <w:szCs w:val="28"/>
              </w:rPr>
            </w:pPr>
            <w:r w:rsidRPr="00922E93">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5C85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d7rwEAAEgDAAAOAAAAZHJzL2Uyb0RvYy54bWysU8Fu2zAMvQ/YPwi6L7YDdFuNOD2k6y7d&#10;FqDdBzCSHAuTRYFUYufvJ6lJWmy3YT4Ikkg+vfdIr+7m0YmjIbboO9ksaimMV6it33fy5/PDh8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"/>
                  </w:pict>
                </mc:Fallback>
              </mc:AlternateContent>
            </w:r>
            <w:r w:rsidRPr="00922E93">
              <w:rPr>
                <w:b/>
                <w:szCs w:val="28"/>
              </w:rPr>
              <w:t>Độc lập - Tự do - Hạnh phúc</w:t>
            </w:r>
          </w:p>
          <w:p w14:paraId="2DF07362" w14:textId="77777777" w:rsidR="000C5AF3" w:rsidRPr="00922E93" w:rsidRDefault="000C5AF3" w:rsidP="00323045">
            <w:pPr>
              <w:widowControl w:val="0"/>
              <w:spacing w:after="0" w:line="240" w:lineRule="auto"/>
              <w:jc w:val="center"/>
              <w:rPr>
                <w:bCs/>
                <w:i/>
                <w:iCs/>
                <w:szCs w:val="28"/>
              </w:rPr>
            </w:pPr>
          </w:p>
          <w:p w14:paraId="39E92D1A" w14:textId="67F05BD3" w:rsidR="002D0360" w:rsidRPr="00922E93" w:rsidRDefault="002D0360" w:rsidP="00323045">
            <w:pPr>
              <w:widowControl w:val="0"/>
              <w:spacing w:after="0" w:line="240" w:lineRule="auto"/>
              <w:jc w:val="center"/>
              <w:rPr>
                <w:bCs/>
                <w:i/>
                <w:iCs/>
                <w:szCs w:val="28"/>
              </w:rPr>
            </w:pPr>
            <w:r w:rsidRPr="00922E93">
              <w:rPr>
                <w:bCs/>
                <w:i/>
                <w:iCs/>
                <w:szCs w:val="28"/>
              </w:rPr>
              <w:t>Đồ</w:t>
            </w:r>
            <w:r w:rsidR="00D47864" w:rsidRPr="00922E93">
              <w:rPr>
                <w:bCs/>
                <w:i/>
                <w:iCs/>
                <w:szCs w:val="28"/>
              </w:rPr>
              <w:t xml:space="preserve">ng Xoài, ngày </w:t>
            </w:r>
            <w:r w:rsidR="005E61F9">
              <w:rPr>
                <w:bCs/>
                <w:i/>
                <w:iCs/>
                <w:szCs w:val="28"/>
              </w:rPr>
              <w:t>01</w:t>
            </w:r>
            <w:r w:rsidR="00813087" w:rsidRPr="00922E93">
              <w:rPr>
                <w:bCs/>
                <w:i/>
                <w:iCs/>
                <w:szCs w:val="28"/>
              </w:rPr>
              <w:t xml:space="preserve"> tháng </w:t>
            </w:r>
            <w:r w:rsidR="00055857" w:rsidRPr="00922E93">
              <w:rPr>
                <w:bCs/>
                <w:i/>
                <w:iCs/>
                <w:szCs w:val="28"/>
              </w:rPr>
              <w:t>1</w:t>
            </w:r>
            <w:r w:rsidR="005E61F9">
              <w:rPr>
                <w:bCs/>
                <w:i/>
                <w:iCs/>
                <w:szCs w:val="28"/>
              </w:rPr>
              <w:t>2</w:t>
            </w:r>
            <w:r w:rsidRPr="00922E93">
              <w:rPr>
                <w:bCs/>
                <w:i/>
                <w:iCs/>
                <w:szCs w:val="28"/>
              </w:rPr>
              <w:t xml:space="preserve"> năm 2025</w:t>
            </w:r>
          </w:p>
        </w:tc>
      </w:tr>
    </w:tbl>
    <w:p w14:paraId="7768FCFD" w14:textId="0E15DE99" w:rsidR="002D0360" w:rsidRPr="00922E93" w:rsidRDefault="002D0360" w:rsidP="00323045">
      <w:pPr>
        <w:keepNext/>
        <w:widowControl w:val="0"/>
        <w:spacing w:after="0" w:line="240" w:lineRule="auto"/>
        <w:jc w:val="center"/>
        <w:outlineLvl w:val="1"/>
        <w:rPr>
          <w:b/>
          <w:szCs w:val="28"/>
        </w:rPr>
      </w:pPr>
    </w:p>
    <w:p w14:paraId="4F846DC9" w14:textId="77777777" w:rsidR="002D0360" w:rsidRPr="000F0FD7" w:rsidRDefault="002D0360" w:rsidP="00323045">
      <w:pPr>
        <w:keepNext/>
        <w:widowControl w:val="0"/>
        <w:spacing w:after="0" w:line="240" w:lineRule="auto"/>
        <w:jc w:val="center"/>
        <w:outlineLvl w:val="1"/>
        <w:rPr>
          <w:b/>
          <w:sz w:val="14"/>
          <w:szCs w:val="28"/>
        </w:rPr>
      </w:pPr>
    </w:p>
    <w:p w14:paraId="43684484" w14:textId="11BE6063" w:rsidR="008D53F9" w:rsidRPr="00922E93" w:rsidRDefault="00A73C4D" w:rsidP="00323045">
      <w:pPr>
        <w:keepNext/>
        <w:widowControl w:val="0"/>
        <w:spacing w:after="0" w:line="240" w:lineRule="auto"/>
        <w:jc w:val="center"/>
        <w:outlineLvl w:val="1"/>
        <w:rPr>
          <w:b/>
          <w:szCs w:val="28"/>
        </w:rPr>
      </w:pPr>
      <w:r w:rsidRPr="00922E93">
        <w:rPr>
          <w:b/>
          <w:szCs w:val="28"/>
        </w:rPr>
        <w:t>LỊCH LÀM VIỆC</w:t>
      </w:r>
    </w:p>
    <w:p w14:paraId="03B0A22B" w14:textId="69AEAECA" w:rsidR="00A73C4D" w:rsidRPr="00922E93" w:rsidRDefault="00245B8E" w:rsidP="00323045">
      <w:pPr>
        <w:keepNext/>
        <w:widowControl w:val="0"/>
        <w:spacing w:after="0" w:line="240" w:lineRule="auto"/>
        <w:jc w:val="center"/>
        <w:outlineLvl w:val="1"/>
        <w:rPr>
          <w:b/>
          <w:szCs w:val="28"/>
        </w:rPr>
      </w:pPr>
      <w:r w:rsidRPr="00922E93">
        <w:rPr>
          <w:b/>
          <w:szCs w:val="28"/>
        </w:rPr>
        <w:t xml:space="preserve">CỦA BAN THƯỜNG TRỰC </w:t>
      </w:r>
      <w:r w:rsidR="00D20868" w:rsidRPr="00922E93">
        <w:rPr>
          <w:b/>
          <w:szCs w:val="28"/>
        </w:rPr>
        <w:t>ỦY</w:t>
      </w:r>
      <w:r w:rsidR="00521FD1" w:rsidRPr="00922E93">
        <w:rPr>
          <w:b/>
          <w:szCs w:val="28"/>
        </w:rPr>
        <w:t xml:space="preserve"> BAN </w:t>
      </w:r>
      <w:r w:rsidR="00A73C4D" w:rsidRPr="00922E93">
        <w:rPr>
          <w:b/>
          <w:szCs w:val="28"/>
        </w:rPr>
        <w:t>MTTQ</w:t>
      </w:r>
      <w:r w:rsidR="00724065" w:rsidRPr="00922E93">
        <w:rPr>
          <w:b/>
          <w:szCs w:val="28"/>
        </w:rPr>
        <w:t xml:space="preserve"> VIỆT NAM </w:t>
      </w:r>
      <w:r w:rsidR="00A73C4D" w:rsidRPr="00922E93">
        <w:rPr>
          <w:b/>
          <w:szCs w:val="28"/>
        </w:rPr>
        <w:t xml:space="preserve">PHƯỜNG </w:t>
      </w:r>
    </w:p>
    <w:p w14:paraId="2A4A0E3C" w14:textId="677C41FD" w:rsidR="00A73C4D" w:rsidRPr="00922E93" w:rsidRDefault="00A73C4D" w:rsidP="00323045">
      <w:pPr>
        <w:widowControl w:val="0"/>
        <w:spacing w:after="0" w:line="240" w:lineRule="auto"/>
        <w:jc w:val="center"/>
        <w:rPr>
          <w:b/>
          <w:bCs/>
          <w:i/>
          <w:szCs w:val="28"/>
          <w:u w:val="single"/>
          <w:lang w:val="vi-VN" w:eastAsia="vi-VN"/>
        </w:rPr>
      </w:pPr>
      <w:r w:rsidRPr="00922E93">
        <w:rPr>
          <w:b/>
          <w:bCs/>
          <w:i/>
          <w:iCs/>
          <w:szCs w:val="28"/>
        </w:rPr>
        <w:t>(</w:t>
      </w:r>
      <w:r w:rsidRPr="00922E93">
        <w:rPr>
          <w:b/>
          <w:bCs/>
          <w:i/>
          <w:szCs w:val="28"/>
        </w:rPr>
        <w:t>Tuần thứ</w:t>
      </w:r>
      <w:r w:rsidR="00724065" w:rsidRPr="00922E93">
        <w:rPr>
          <w:b/>
          <w:bCs/>
          <w:i/>
          <w:szCs w:val="28"/>
        </w:rPr>
        <w:t xml:space="preserve"> </w:t>
      </w:r>
      <w:r w:rsidR="00CC27B5" w:rsidRPr="00922E93">
        <w:rPr>
          <w:b/>
          <w:bCs/>
          <w:i/>
          <w:szCs w:val="28"/>
        </w:rPr>
        <w:t>4</w:t>
      </w:r>
      <w:r w:rsidR="00E95197">
        <w:rPr>
          <w:b/>
          <w:bCs/>
          <w:i/>
          <w:szCs w:val="28"/>
        </w:rPr>
        <w:t>8</w:t>
      </w:r>
      <w:r w:rsidRPr="00922E93">
        <w:rPr>
          <w:b/>
          <w:bCs/>
          <w:i/>
          <w:szCs w:val="28"/>
        </w:rPr>
        <w:t xml:space="preserve">, </w:t>
      </w:r>
      <w:r w:rsidR="008D53F9" w:rsidRPr="00922E93">
        <w:rPr>
          <w:b/>
          <w:i/>
          <w:szCs w:val="28"/>
        </w:rPr>
        <w:t xml:space="preserve">từ ngày </w:t>
      </w:r>
      <w:r w:rsidR="005E61F9">
        <w:rPr>
          <w:b/>
          <w:i/>
          <w:szCs w:val="28"/>
        </w:rPr>
        <w:t>01</w:t>
      </w:r>
      <w:r w:rsidR="008D53F9" w:rsidRPr="00922E93">
        <w:rPr>
          <w:b/>
          <w:i/>
          <w:szCs w:val="28"/>
        </w:rPr>
        <w:t>/</w:t>
      </w:r>
      <w:r w:rsidR="00055857" w:rsidRPr="00922E93">
        <w:rPr>
          <w:b/>
          <w:i/>
          <w:szCs w:val="28"/>
        </w:rPr>
        <w:t>1</w:t>
      </w:r>
      <w:r w:rsidR="005E61F9">
        <w:rPr>
          <w:b/>
          <w:i/>
          <w:szCs w:val="28"/>
        </w:rPr>
        <w:t>2</w:t>
      </w:r>
      <w:r w:rsidR="008D53F9" w:rsidRPr="00922E93">
        <w:rPr>
          <w:b/>
          <w:i/>
          <w:szCs w:val="28"/>
        </w:rPr>
        <w:t xml:space="preserve">/2025 đến ngày </w:t>
      </w:r>
      <w:r w:rsidR="005E61F9">
        <w:rPr>
          <w:b/>
          <w:i/>
          <w:szCs w:val="28"/>
        </w:rPr>
        <w:t>05</w:t>
      </w:r>
      <w:r w:rsidR="008D53F9" w:rsidRPr="00922E93">
        <w:rPr>
          <w:b/>
          <w:i/>
          <w:szCs w:val="28"/>
        </w:rPr>
        <w:t>/</w:t>
      </w:r>
      <w:r w:rsidR="001D6D28" w:rsidRPr="00922E93">
        <w:rPr>
          <w:b/>
          <w:i/>
          <w:szCs w:val="28"/>
        </w:rPr>
        <w:t>1</w:t>
      </w:r>
      <w:r w:rsidR="005E61F9">
        <w:rPr>
          <w:b/>
          <w:i/>
          <w:szCs w:val="28"/>
        </w:rPr>
        <w:t>2</w:t>
      </w:r>
      <w:r w:rsidR="008D53F9" w:rsidRPr="00922E93">
        <w:rPr>
          <w:b/>
          <w:i/>
          <w:szCs w:val="28"/>
        </w:rPr>
        <w:t>/2025</w:t>
      </w:r>
      <w:r w:rsidRPr="00922E93">
        <w:rPr>
          <w:b/>
          <w:bCs/>
          <w:i/>
          <w:szCs w:val="28"/>
        </w:rPr>
        <w:t>)</w:t>
      </w:r>
    </w:p>
    <w:p w14:paraId="7F79DA6A" w14:textId="55468120" w:rsidR="00A73C4D" w:rsidRPr="00922E93" w:rsidRDefault="00A73C4D" w:rsidP="00323045">
      <w:pPr>
        <w:widowControl w:val="0"/>
        <w:spacing w:before="120" w:after="120" w:line="240" w:lineRule="auto"/>
        <w:jc w:val="both"/>
        <w:rPr>
          <w:b/>
          <w:bCs/>
          <w:szCs w:val="28"/>
          <w:u w:val="single"/>
          <w:lang w:val="vi-VN" w:eastAsia="vi-VN"/>
        </w:rPr>
      </w:pPr>
    </w:p>
    <w:p w14:paraId="11F65927" w14:textId="66A5CF78" w:rsidR="003F5C22" w:rsidRPr="00F6492E" w:rsidRDefault="00245B8E" w:rsidP="00F6492E">
      <w:pPr>
        <w:widowControl w:val="0"/>
        <w:spacing w:before="120" w:after="120" w:line="240" w:lineRule="auto"/>
        <w:jc w:val="both"/>
        <w:rPr>
          <w:szCs w:val="28"/>
          <w:shd w:val="clear" w:color="auto" w:fill="FFFFFF"/>
        </w:rPr>
      </w:pPr>
      <w:r w:rsidRPr="00F6492E">
        <w:rPr>
          <w:b/>
          <w:szCs w:val="28"/>
          <w:u w:val="single"/>
        </w:rPr>
        <w:t>Thứ</w:t>
      </w:r>
      <w:r w:rsidRPr="00F6492E">
        <w:rPr>
          <w:b/>
          <w:szCs w:val="28"/>
          <w:u w:val="single"/>
          <w:lang w:val="vi-VN"/>
        </w:rPr>
        <w:t xml:space="preserve"> Hai</w:t>
      </w:r>
      <w:r w:rsidRPr="00F6492E">
        <w:rPr>
          <w:b/>
          <w:szCs w:val="28"/>
          <w:u w:val="single"/>
        </w:rPr>
        <w:t xml:space="preserve"> </w:t>
      </w:r>
      <w:r w:rsidR="003F5C22" w:rsidRPr="00F6492E">
        <w:rPr>
          <w:b/>
          <w:szCs w:val="28"/>
          <w:u w:val="single"/>
        </w:rPr>
        <w:t>(</w:t>
      </w:r>
      <w:r w:rsidR="005E61F9" w:rsidRPr="00F6492E">
        <w:rPr>
          <w:b/>
          <w:szCs w:val="28"/>
          <w:u w:val="single"/>
        </w:rPr>
        <w:t>01</w:t>
      </w:r>
      <w:r w:rsidR="00813087" w:rsidRPr="00F6492E">
        <w:rPr>
          <w:b/>
          <w:szCs w:val="28"/>
          <w:u w:val="single"/>
        </w:rPr>
        <w:t>/</w:t>
      </w:r>
      <w:r w:rsidR="00055857" w:rsidRPr="00F6492E">
        <w:rPr>
          <w:b/>
          <w:szCs w:val="28"/>
          <w:u w:val="single"/>
        </w:rPr>
        <w:t>1</w:t>
      </w:r>
      <w:r w:rsidR="005E61F9" w:rsidRPr="00F6492E">
        <w:rPr>
          <w:b/>
          <w:szCs w:val="28"/>
          <w:u w:val="single"/>
        </w:rPr>
        <w:t>2</w:t>
      </w:r>
      <w:r w:rsidR="003F5C22" w:rsidRPr="00F6492E">
        <w:rPr>
          <w:b/>
          <w:szCs w:val="28"/>
          <w:u w:val="single"/>
        </w:rPr>
        <w:t xml:space="preserve">): </w:t>
      </w:r>
    </w:p>
    <w:p w14:paraId="55C26219" w14:textId="0C35CFCC" w:rsidR="000A4F99" w:rsidRPr="00F6492E" w:rsidRDefault="00245B8E" w:rsidP="00F6492E">
      <w:pPr>
        <w:widowControl w:val="0"/>
        <w:shd w:val="clear" w:color="auto" w:fill="FFFFFF"/>
        <w:spacing w:before="120" w:after="120" w:line="240" w:lineRule="auto"/>
        <w:jc w:val="both"/>
        <w:rPr>
          <w:rFonts w:eastAsia="Arial"/>
          <w:b/>
          <w:bCs/>
          <w:szCs w:val="28"/>
          <w:lang w:eastAsia="vi-VN"/>
        </w:rPr>
      </w:pPr>
      <w:r w:rsidRPr="00F6492E">
        <w:rPr>
          <w:rFonts w:eastAsia="Arial"/>
          <w:b/>
          <w:bCs/>
          <w:szCs w:val="28"/>
          <w:u w:val="single"/>
          <w:lang w:eastAsia="vi-VN"/>
        </w:rPr>
        <w:t>Sáng</w:t>
      </w:r>
      <w:r w:rsidR="00341959" w:rsidRPr="00F6492E">
        <w:rPr>
          <w:rFonts w:eastAsia="Arial"/>
          <w:b/>
          <w:bCs/>
          <w:szCs w:val="28"/>
          <w:lang w:val="vi-VN" w:eastAsia="vi-VN"/>
        </w:rPr>
        <w:t>:</w:t>
      </w:r>
    </w:p>
    <w:p w14:paraId="79C6DB4E" w14:textId="7FD33A6B" w:rsidR="00FF7AE1" w:rsidRDefault="00280DF1" w:rsidP="00F6492E">
      <w:pPr>
        <w:widowControl w:val="0"/>
        <w:spacing w:before="120" w:after="120" w:line="240" w:lineRule="auto"/>
        <w:ind w:left="1276"/>
        <w:jc w:val="both"/>
        <w:rPr>
          <w:szCs w:val="28"/>
        </w:rPr>
      </w:pPr>
      <w:r>
        <w:rPr>
          <w:b/>
          <w:bCs/>
          <w:szCs w:val="28"/>
        </w:rPr>
        <w:t>*</w:t>
      </w:r>
      <w:r w:rsidR="00383826" w:rsidRPr="00F6492E">
        <w:rPr>
          <w:b/>
          <w:bCs/>
          <w:szCs w:val="28"/>
        </w:rPr>
        <w:t xml:space="preserve"> </w:t>
      </w:r>
      <w:r w:rsidR="00FF7AE1">
        <w:rPr>
          <w:b/>
          <w:bCs/>
          <w:szCs w:val="28"/>
        </w:rPr>
        <w:t>10h00</w:t>
      </w:r>
      <w:r w:rsidR="00383826" w:rsidRPr="00F6492E">
        <w:rPr>
          <w:b/>
          <w:bCs/>
          <w:szCs w:val="28"/>
        </w:rPr>
        <w:t xml:space="preserve">’: </w:t>
      </w:r>
      <w:r w:rsidR="00FF7AE1" w:rsidRPr="00F6492E">
        <w:rPr>
          <w:b/>
          <w:bCs/>
          <w:szCs w:val="28"/>
        </w:rPr>
        <w:t xml:space="preserve">Đ/c Bùi Anh Khoa, UVBTV Đảng ủy - Chủ tịch Ủy ban MTTQ </w:t>
      </w:r>
      <w:r w:rsidR="00FF7AE1" w:rsidRPr="00F6492E">
        <w:rPr>
          <w:b/>
          <w:szCs w:val="28"/>
          <w:lang w:eastAsia="vi-VN"/>
        </w:rPr>
        <w:t>Việt Nam</w:t>
      </w:r>
      <w:r w:rsidR="00FF7AE1" w:rsidRPr="00F6492E">
        <w:rPr>
          <w:b/>
          <w:szCs w:val="28"/>
        </w:rPr>
        <w:t xml:space="preserve"> phường </w:t>
      </w:r>
      <w:r w:rsidR="00FF7AE1" w:rsidRPr="00FF7AE1">
        <w:rPr>
          <w:szCs w:val="28"/>
        </w:rPr>
        <w:t>chủ trì họp Ban Thường trực Ủy ban MTTQ Việt Nam phường</w:t>
      </w:r>
      <w:r w:rsidR="00FF7AE1">
        <w:rPr>
          <w:szCs w:val="28"/>
        </w:rPr>
        <w:t>.</w:t>
      </w:r>
    </w:p>
    <w:p w14:paraId="7E2B9A80" w14:textId="77777777" w:rsidR="00FF7AE1" w:rsidRPr="00F6492E" w:rsidRDefault="00FF7AE1" w:rsidP="00FF7AE1">
      <w:pPr>
        <w:widowControl w:val="0"/>
        <w:spacing w:before="120" w:after="120" w:line="240" w:lineRule="auto"/>
        <w:ind w:left="1276"/>
        <w:jc w:val="both"/>
        <w:rPr>
          <w:b/>
          <w:szCs w:val="28"/>
          <w:lang w:val="ca-ES"/>
        </w:rPr>
      </w:pPr>
      <w:r w:rsidRPr="00F6492E">
        <w:rPr>
          <w:b/>
          <w:bCs/>
          <w:szCs w:val="28"/>
          <w:u w:val="single"/>
          <w:lang w:val="ca-ES"/>
        </w:rPr>
        <w:t>Địa điểm:</w:t>
      </w:r>
      <w:r w:rsidRPr="00F6492E">
        <w:rPr>
          <w:b/>
          <w:bCs/>
          <w:szCs w:val="28"/>
          <w:lang w:val="ca-ES"/>
        </w:rPr>
        <w:t xml:space="preserve"> </w:t>
      </w:r>
      <w:r>
        <w:rPr>
          <w:szCs w:val="28"/>
          <w:shd w:val="clear" w:color="auto" w:fill="FFFFFF"/>
        </w:rPr>
        <w:t>Phòng họp</w:t>
      </w:r>
      <w:r w:rsidRPr="00F6492E">
        <w:rPr>
          <w:szCs w:val="28"/>
          <w:shd w:val="clear" w:color="auto" w:fill="FFFFFF"/>
        </w:rPr>
        <w:t xml:space="preserve"> </w:t>
      </w:r>
      <w:r>
        <w:rPr>
          <w:szCs w:val="28"/>
          <w:shd w:val="clear" w:color="auto" w:fill="FFFFFF"/>
        </w:rPr>
        <w:t>làm việc Chủ tịch UBMTTQVN phường.</w:t>
      </w:r>
      <w:r w:rsidRPr="00F6492E">
        <w:rPr>
          <w:b/>
          <w:szCs w:val="28"/>
          <w:lang w:val="ca-ES"/>
        </w:rPr>
        <w:t xml:space="preserve"> </w:t>
      </w:r>
    </w:p>
    <w:p w14:paraId="0CDFE6E1" w14:textId="211D6765" w:rsidR="00B6435C" w:rsidRPr="00F6492E" w:rsidRDefault="00245B8E" w:rsidP="00F6492E">
      <w:pPr>
        <w:widowControl w:val="0"/>
        <w:spacing w:before="120" w:after="120" w:line="240" w:lineRule="auto"/>
        <w:jc w:val="both"/>
        <w:rPr>
          <w:rFonts w:eastAsia="Arial"/>
          <w:b/>
          <w:bCs/>
          <w:szCs w:val="28"/>
          <w:lang w:val="vi-VN" w:eastAsia="vi-VN"/>
        </w:rPr>
      </w:pPr>
      <w:r w:rsidRPr="00F6492E">
        <w:rPr>
          <w:rFonts w:eastAsia="Arial"/>
          <w:b/>
          <w:bCs/>
          <w:szCs w:val="28"/>
          <w:u w:val="single"/>
          <w:lang w:val="vi-VN" w:eastAsia="vi-VN"/>
        </w:rPr>
        <w:t>Chiều</w:t>
      </w:r>
      <w:r w:rsidR="00B6435C" w:rsidRPr="00F6492E">
        <w:rPr>
          <w:rFonts w:eastAsia="Arial"/>
          <w:b/>
          <w:bCs/>
          <w:szCs w:val="28"/>
          <w:lang w:val="vi-VN" w:eastAsia="vi-VN"/>
        </w:rPr>
        <w:t>:</w:t>
      </w:r>
    </w:p>
    <w:p w14:paraId="654C3C10" w14:textId="35A434C7" w:rsidR="000A4F99" w:rsidRPr="00F6492E" w:rsidRDefault="00142D9E" w:rsidP="00F6492E">
      <w:pPr>
        <w:widowControl w:val="0"/>
        <w:spacing w:before="120" w:after="120" w:line="240" w:lineRule="auto"/>
        <w:ind w:left="1276"/>
        <w:jc w:val="both"/>
        <w:rPr>
          <w:bCs/>
          <w:szCs w:val="28"/>
        </w:rPr>
      </w:pPr>
      <w:r>
        <w:rPr>
          <w:b/>
          <w:bCs/>
          <w:szCs w:val="28"/>
        </w:rPr>
        <w:t>*</w:t>
      </w:r>
      <w:r w:rsidR="000A4F99" w:rsidRPr="00F6492E">
        <w:rPr>
          <w:b/>
          <w:bCs/>
          <w:szCs w:val="28"/>
        </w:rPr>
        <w:t xml:space="preserve"> </w:t>
      </w:r>
      <w:r w:rsidR="009B0342" w:rsidRPr="00F6492E">
        <w:rPr>
          <w:b/>
          <w:bCs/>
          <w:szCs w:val="28"/>
        </w:rPr>
        <w:t>14</w:t>
      </w:r>
      <w:r w:rsidR="000A4F99" w:rsidRPr="00F6492E">
        <w:rPr>
          <w:b/>
          <w:bCs/>
          <w:szCs w:val="28"/>
        </w:rPr>
        <w:t>h</w:t>
      </w:r>
      <w:r w:rsidR="009B0342" w:rsidRPr="00F6492E">
        <w:rPr>
          <w:b/>
          <w:bCs/>
          <w:szCs w:val="28"/>
        </w:rPr>
        <w:t>0</w:t>
      </w:r>
      <w:r w:rsidR="000A4F99" w:rsidRPr="00F6492E">
        <w:rPr>
          <w:b/>
          <w:bCs/>
          <w:szCs w:val="28"/>
        </w:rPr>
        <w:t xml:space="preserve">0’: Đ/c Bùi Anh Khoa, UVBTV Đảng ủy - Chủ tịch Ủy ban MTTQ </w:t>
      </w:r>
      <w:r w:rsidR="000A4F99" w:rsidRPr="00F6492E">
        <w:rPr>
          <w:b/>
          <w:szCs w:val="28"/>
          <w:lang w:eastAsia="vi-VN"/>
        </w:rPr>
        <w:t>Việt Nam</w:t>
      </w:r>
      <w:r w:rsidR="000A4F99" w:rsidRPr="00F6492E">
        <w:rPr>
          <w:b/>
          <w:szCs w:val="28"/>
        </w:rPr>
        <w:t xml:space="preserve"> phường </w:t>
      </w:r>
      <w:r w:rsidR="005E61F9" w:rsidRPr="00F6492E">
        <w:rPr>
          <w:bCs/>
          <w:szCs w:val="28"/>
        </w:rPr>
        <w:t>dự Hội nghị triển khai Quy định về kiểm điểm và đánh giá, xếp loại chất lượng đối với tập thể, cá nhân trong hệ thống chính trị phường năm 2025</w:t>
      </w:r>
      <w:r w:rsidR="000A4F99" w:rsidRPr="00F6492E">
        <w:rPr>
          <w:bCs/>
          <w:szCs w:val="28"/>
        </w:rPr>
        <w:t xml:space="preserve">. </w:t>
      </w:r>
    </w:p>
    <w:p w14:paraId="34DB4A9A" w14:textId="6B20200E" w:rsidR="000A4F99" w:rsidRPr="00F6492E" w:rsidRDefault="000A4F99" w:rsidP="00F6492E">
      <w:pPr>
        <w:widowControl w:val="0"/>
        <w:spacing w:before="120" w:after="120" w:line="240" w:lineRule="auto"/>
        <w:ind w:left="1276"/>
        <w:jc w:val="both"/>
        <w:rPr>
          <w:szCs w:val="28"/>
        </w:rPr>
      </w:pPr>
      <w:r w:rsidRPr="00F6492E">
        <w:rPr>
          <w:b/>
          <w:szCs w:val="28"/>
          <w:u w:val="single"/>
        </w:rPr>
        <w:t>Cùng dự:</w:t>
      </w:r>
      <w:r w:rsidRPr="00F6492E">
        <w:rPr>
          <w:bCs/>
          <w:szCs w:val="28"/>
        </w:rPr>
        <w:t xml:space="preserve"> </w:t>
      </w:r>
      <w:r w:rsidR="005E61F9" w:rsidRPr="00F6492E">
        <w:rPr>
          <w:bCs/>
          <w:szCs w:val="28"/>
        </w:rPr>
        <w:t>Các đ/c</w:t>
      </w:r>
      <w:r w:rsidR="009B0342" w:rsidRPr="00F6492E">
        <w:rPr>
          <w:szCs w:val="28"/>
        </w:rPr>
        <w:t xml:space="preserve"> Phó Chủ tịch Ủy ban MTTQ </w:t>
      </w:r>
      <w:r w:rsidR="009B0342" w:rsidRPr="00F6492E">
        <w:rPr>
          <w:szCs w:val="28"/>
          <w:lang w:eastAsia="vi-VN"/>
        </w:rPr>
        <w:t>Việt Nam</w:t>
      </w:r>
      <w:r w:rsidR="009B0342" w:rsidRPr="00F6492E">
        <w:rPr>
          <w:szCs w:val="28"/>
        </w:rPr>
        <w:t xml:space="preserve"> phường.</w:t>
      </w:r>
    </w:p>
    <w:p w14:paraId="5BAAFAAB" w14:textId="46FF55AB" w:rsidR="009B0342" w:rsidRDefault="009B0342" w:rsidP="00F6492E">
      <w:pPr>
        <w:widowControl w:val="0"/>
        <w:spacing w:before="120" w:after="120" w:line="240" w:lineRule="auto"/>
        <w:ind w:left="1276"/>
        <w:jc w:val="both"/>
        <w:rPr>
          <w:bCs/>
          <w:szCs w:val="28"/>
        </w:rPr>
      </w:pPr>
      <w:r w:rsidRPr="00F6492E">
        <w:rPr>
          <w:b/>
          <w:iCs/>
          <w:szCs w:val="28"/>
          <w:u w:val="single"/>
        </w:rPr>
        <w:t>Địa điểm:</w:t>
      </w:r>
      <w:r w:rsidRPr="00F6492E">
        <w:rPr>
          <w:bCs/>
          <w:iCs/>
          <w:szCs w:val="28"/>
        </w:rPr>
        <w:t xml:space="preserve"> </w:t>
      </w:r>
      <w:r w:rsidR="005E61F9" w:rsidRPr="00F6492E">
        <w:rPr>
          <w:bCs/>
          <w:iCs/>
          <w:szCs w:val="28"/>
        </w:rPr>
        <w:t>Hội trường Công an phường</w:t>
      </w:r>
      <w:r w:rsidRPr="00F6492E">
        <w:rPr>
          <w:bCs/>
          <w:szCs w:val="28"/>
        </w:rPr>
        <w:t>.</w:t>
      </w:r>
    </w:p>
    <w:p w14:paraId="166CC183" w14:textId="35EF253C" w:rsidR="004577E7" w:rsidRPr="00F6492E" w:rsidRDefault="00F778B8" w:rsidP="00F6492E">
      <w:pPr>
        <w:widowControl w:val="0"/>
        <w:spacing w:before="120" w:after="120" w:line="240" w:lineRule="auto"/>
        <w:jc w:val="both"/>
        <w:rPr>
          <w:rFonts w:eastAsia="Arial"/>
          <w:szCs w:val="28"/>
          <w:lang w:val="vi-VN" w:eastAsia="vi-VN"/>
        </w:rPr>
      </w:pPr>
      <w:r w:rsidRPr="00F6492E">
        <w:rPr>
          <w:rFonts w:eastAsia="Arial"/>
          <w:b/>
          <w:bCs/>
          <w:szCs w:val="28"/>
          <w:u w:val="single"/>
          <w:lang w:val="vi-VN" w:eastAsia="vi-VN"/>
        </w:rPr>
        <w:t>Thứ</w:t>
      </w:r>
      <w:r w:rsidR="004577E7" w:rsidRPr="00F6492E">
        <w:rPr>
          <w:rFonts w:eastAsia="Arial"/>
          <w:b/>
          <w:bCs/>
          <w:szCs w:val="28"/>
          <w:u w:val="single"/>
          <w:lang w:val="vi-VN" w:eastAsia="vi-VN"/>
        </w:rPr>
        <w:t xml:space="preserve"> </w:t>
      </w:r>
      <w:r w:rsidR="00B50A96" w:rsidRPr="00F6492E">
        <w:rPr>
          <w:rFonts w:eastAsia="Arial"/>
          <w:b/>
          <w:bCs/>
          <w:szCs w:val="28"/>
          <w:u w:val="single"/>
          <w:lang w:val="ca-ES" w:eastAsia="vi-VN"/>
        </w:rPr>
        <w:t>Ba</w:t>
      </w:r>
      <w:r w:rsidR="004577E7" w:rsidRPr="00F6492E">
        <w:rPr>
          <w:rFonts w:eastAsia="Arial"/>
          <w:b/>
          <w:bCs/>
          <w:szCs w:val="28"/>
          <w:u w:val="single"/>
          <w:lang w:val="vi-VN" w:eastAsia="vi-VN"/>
        </w:rPr>
        <w:t xml:space="preserve"> (</w:t>
      </w:r>
      <w:r w:rsidR="005E61F9" w:rsidRPr="00F6492E">
        <w:rPr>
          <w:rFonts w:eastAsia="Arial"/>
          <w:b/>
          <w:bCs/>
          <w:szCs w:val="28"/>
          <w:u w:val="single"/>
          <w:lang w:val="pt-BR" w:eastAsia="vi-VN"/>
        </w:rPr>
        <w:t>02</w:t>
      </w:r>
      <w:r w:rsidR="00813087" w:rsidRPr="00F6492E">
        <w:rPr>
          <w:rFonts w:eastAsia="Arial"/>
          <w:b/>
          <w:bCs/>
          <w:szCs w:val="28"/>
          <w:u w:val="single"/>
          <w:lang w:val="pt-BR" w:eastAsia="vi-VN"/>
        </w:rPr>
        <w:t>/</w:t>
      </w:r>
      <w:r w:rsidR="00E10C7D" w:rsidRPr="00F6492E">
        <w:rPr>
          <w:rFonts w:eastAsia="Arial"/>
          <w:b/>
          <w:bCs/>
          <w:szCs w:val="28"/>
          <w:u w:val="single"/>
          <w:lang w:val="pt-BR" w:eastAsia="vi-VN"/>
        </w:rPr>
        <w:t>1</w:t>
      </w:r>
      <w:r w:rsidR="005E61F9" w:rsidRPr="00F6492E">
        <w:rPr>
          <w:rFonts w:eastAsia="Arial"/>
          <w:b/>
          <w:bCs/>
          <w:szCs w:val="28"/>
          <w:u w:val="single"/>
          <w:lang w:val="pt-BR" w:eastAsia="vi-VN"/>
        </w:rPr>
        <w:t>2</w:t>
      </w:r>
      <w:r w:rsidR="004577E7" w:rsidRPr="00F6492E">
        <w:rPr>
          <w:rFonts w:eastAsia="Arial"/>
          <w:b/>
          <w:bCs/>
          <w:szCs w:val="28"/>
          <w:u w:val="single"/>
          <w:lang w:val="pt-BR" w:eastAsia="vi-VN"/>
        </w:rPr>
        <w:t>)</w:t>
      </w:r>
      <w:r w:rsidR="004577E7" w:rsidRPr="00F6492E">
        <w:rPr>
          <w:rFonts w:eastAsia="Arial"/>
          <w:b/>
          <w:szCs w:val="28"/>
          <w:lang w:val="vi-VN" w:eastAsia="vi-VN"/>
        </w:rPr>
        <w:t>:</w:t>
      </w:r>
    </w:p>
    <w:p w14:paraId="5BB64CAA" w14:textId="23FF91A5" w:rsidR="00813087" w:rsidRPr="00F6492E" w:rsidRDefault="00F778B8" w:rsidP="00F6492E">
      <w:pPr>
        <w:widowControl w:val="0"/>
        <w:spacing w:before="120" w:after="120" w:line="240" w:lineRule="auto"/>
        <w:jc w:val="both"/>
        <w:rPr>
          <w:szCs w:val="28"/>
          <w:shd w:val="clear" w:color="auto" w:fill="FFFFFF"/>
        </w:rPr>
      </w:pPr>
      <w:r w:rsidRPr="00F6492E">
        <w:rPr>
          <w:rFonts w:eastAsia="Arial"/>
          <w:b/>
          <w:bCs/>
          <w:szCs w:val="28"/>
          <w:u w:val="single"/>
          <w:lang w:val="vi-VN" w:eastAsia="vi-VN"/>
        </w:rPr>
        <w:t>Sáng</w:t>
      </w:r>
      <w:r w:rsidR="004577E7" w:rsidRPr="00F6492E">
        <w:rPr>
          <w:rFonts w:eastAsia="Arial"/>
          <w:b/>
          <w:bCs/>
          <w:szCs w:val="28"/>
          <w:u w:val="single"/>
          <w:lang w:val="ca-ES" w:eastAsia="vi-VN"/>
        </w:rPr>
        <w:t>:</w:t>
      </w:r>
      <w:r w:rsidR="00726DFC" w:rsidRPr="00F6492E">
        <w:rPr>
          <w:rFonts w:eastAsia="Arial"/>
          <w:b/>
          <w:bCs/>
          <w:szCs w:val="28"/>
          <w:lang w:val="ca-ES" w:eastAsia="vi-VN"/>
        </w:rPr>
        <w:tab/>
      </w:r>
    </w:p>
    <w:p w14:paraId="64813F7D" w14:textId="2A3C96D8" w:rsidR="007B6508" w:rsidRPr="00F6492E" w:rsidRDefault="007B6508" w:rsidP="00F6492E">
      <w:pPr>
        <w:widowControl w:val="0"/>
        <w:spacing w:before="120" w:after="120" w:line="240" w:lineRule="auto"/>
        <w:ind w:left="1276"/>
        <w:jc w:val="both"/>
        <w:rPr>
          <w:szCs w:val="28"/>
          <w:shd w:val="clear" w:color="auto" w:fill="FFFFFF"/>
          <w:lang w:val="ca-ES"/>
        </w:rPr>
      </w:pPr>
      <w:r w:rsidRPr="00F6492E">
        <w:rPr>
          <w:b/>
          <w:szCs w:val="28"/>
          <w:lang w:val="ca-ES"/>
        </w:rPr>
        <w:t xml:space="preserve">1. </w:t>
      </w:r>
      <w:r w:rsidRPr="00F6492E">
        <w:rPr>
          <w:b/>
          <w:bCs/>
          <w:szCs w:val="28"/>
        </w:rPr>
        <w:t xml:space="preserve">Đ/c Bùi Anh Khoa, UVBTV Đảng ủy - Chủ tịch Ủy ban MTTQ </w:t>
      </w:r>
      <w:r w:rsidRPr="00F6492E">
        <w:rPr>
          <w:b/>
          <w:szCs w:val="28"/>
          <w:lang w:eastAsia="vi-VN"/>
        </w:rPr>
        <w:t>Việt Nam</w:t>
      </w:r>
      <w:r w:rsidRPr="00F6492E">
        <w:rPr>
          <w:b/>
          <w:szCs w:val="28"/>
        </w:rPr>
        <w:t xml:space="preserve"> phường </w:t>
      </w:r>
      <w:r w:rsidR="005E61F9" w:rsidRPr="00F6492E">
        <w:rPr>
          <w:szCs w:val="28"/>
          <w:shd w:val="clear" w:color="auto" w:fill="FFFFFF"/>
          <w:lang w:val="ca-ES"/>
        </w:rPr>
        <w:t>làm việc theo chương trình sau:</w:t>
      </w:r>
    </w:p>
    <w:p w14:paraId="7B2C3426" w14:textId="29049722" w:rsidR="005E61F9" w:rsidRPr="00F6492E" w:rsidRDefault="005E61F9" w:rsidP="00F6492E">
      <w:pPr>
        <w:widowControl w:val="0"/>
        <w:spacing w:before="120" w:after="120" w:line="240" w:lineRule="auto"/>
        <w:ind w:left="1276"/>
        <w:jc w:val="both"/>
        <w:rPr>
          <w:rFonts w:eastAsia="Times New Roman"/>
          <w:color w:val="000000" w:themeColor="text1"/>
          <w:szCs w:val="28"/>
          <w:shd w:val="clear" w:color="auto" w:fill="FFFFFF"/>
        </w:rPr>
      </w:pPr>
      <w:r w:rsidRPr="00F6492E">
        <w:rPr>
          <w:rFonts w:eastAsia="Times New Roman"/>
          <w:b/>
          <w:bCs/>
          <w:color w:val="000000" w:themeColor="text1"/>
          <w:szCs w:val="28"/>
          <w:shd w:val="clear" w:color="auto" w:fill="FFFFFF"/>
        </w:rPr>
        <w:t>- 08</w:t>
      </w:r>
      <w:r w:rsidRPr="00F6492E">
        <w:rPr>
          <w:rFonts w:eastAsia="Times New Roman"/>
          <w:b/>
          <w:bCs/>
          <w:color w:val="000000" w:themeColor="text1"/>
          <w:szCs w:val="28"/>
          <w:shd w:val="clear" w:color="auto" w:fill="FFFFFF"/>
          <w:lang w:val="vi-VN"/>
        </w:rPr>
        <w:t>h00’</w:t>
      </w:r>
      <w:r w:rsidRPr="00F6492E">
        <w:rPr>
          <w:rFonts w:eastAsia="Times New Roman"/>
          <w:b/>
          <w:bCs/>
          <w:color w:val="000000" w:themeColor="text1"/>
          <w:szCs w:val="28"/>
          <w:shd w:val="clear" w:color="auto" w:fill="FFFFFF"/>
        </w:rPr>
        <w:t xml:space="preserve">: </w:t>
      </w:r>
      <w:r w:rsidRPr="00F6492E">
        <w:rPr>
          <w:rFonts w:eastAsia="Times New Roman"/>
          <w:color w:val="000000" w:themeColor="text1"/>
          <w:szCs w:val="28"/>
          <w:shd w:val="clear" w:color="auto" w:fill="FFFFFF"/>
        </w:rPr>
        <w:t>Dự họp Ban Kinh tế - Ngân sách HĐND phường thông qua báo cáo kết quả giám sát tình hình triển khai, thực hiện các dự án, công trình năm 2025 trên địa bàn phường.</w:t>
      </w:r>
    </w:p>
    <w:p w14:paraId="71A38D1A" w14:textId="3BD67DE3" w:rsidR="005E61F9" w:rsidRPr="00F6492E" w:rsidRDefault="005E61F9" w:rsidP="00F6492E">
      <w:pPr>
        <w:widowControl w:val="0"/>
        <w:spacing w:before="120" w:after="120" w:line="240" w:lineRule="auto"/>
        <w:ind w:left="1276"/>
        <w:jc w:val="both"/>
        <w:rPr>
          <w:rFonts w:eastAsia="Times New Roman"/>
          <w:color w:val="000000" w:themeColor="text1"/>
          <w:szCs w:val="28"/>
          <w:shd w:val="clear" w:color="auto" w:fill="FFFFFF"/>
        </w:rPr>
      </w:pPr>
      <w:r w:rsidRPr="00F6492E">
        <w:rPr>
          <w:rFonts w:eastAsia="Times New Roman"/>
          <w:b/>
          <w:bCs/>
          <w:color w:val="000000" w:themeColor="text1"/>
          <w:szCs w:val="28"/>
          <w:shd w:val="clear" w:color="auto" w:fill="FFFFFF"/>
        </w:rPr>
        <w:t>- 09</w:t>
      </w:r>
      <w:r w:rsidRPr="00F6492E">
        <w:rPr>
          <w:rFonts w:eastAsia="Times New Roman"/>
          <w:b/>
          <w:bCs/>
          <w:color w:val="000000" w:themeColor="text1"/>
          <w:szCs w:val="28"/>
          <w:shd w:val="clear" w:color="auto" w:fill="FFFFFF"/>
          <w:lang w:val="vi-VN"/>
        </w:rPr>
        <w:t>h</w:t>
      </w:r>
      <w:r w:rsidRPr="00F6492E">
        <w:rPr>
          <w:rFonts w:eastAsia="Times New Roman"/>
          <w:b/>
          <w:bCs/>
          <w:color w:val="000000" w:themeColor="text1"/>
          <w:szCs w:val="28"/>
          <w:shd w:val="clear" w:color="auto" w:fill="FFFFFF"/>
        </w:rPr>
        <w:t>3</w:t>
      </w:r>
      <w:r w:rsidRPr="00F6492E">
        <w:rPr>
          <w:rFonts w:eastAsia="Times New Roman"/>
          <w:b/>
          <w:bCs/>
          <w:color w:val="000000" w:themeColor="text1"/>
          <w:szCs w:val="28"/>
          <w:shd w:val="clear" w:color="auto" w:fill="FFFFFF"/>
          <w:lang w:val="vi-VN"/>
        </w:rPr>
        <w:t>0’</w:t>
      </w:r>
      <w:r w:rsidRPr="00F6492E">
        <w:rPr>
          <w:rFonts w:eastAsia="Times New Roman"/>
          <w:b/>
          <w:bCs/>
          <w:color w:val="000000" w:themeColor="text1"/>
          <w:szCs w:val="28"/>
          <w:shd w:val="clear" w:color="auto" w:fill="FFFFFF"/>
        </w:rPr>
        <w:t xml:space="preserve">: </w:t>
      </w:r>
      <w:r w:rsidRPr="00F6492E">
        <w:rPr>
          <w:rFonts w:eastAsia="Times New Roman"/>
          <w:color w:val="000000" w:themeColor="text1"/>
          <w:szCs w:val="28"/>
          <w:shd w:val="clear" w:color="auto" w:fill="FFFFFF"/>
        </w:rPr>
        <w:t>Dự họp liên tịch thống nhất nội dung, chương trình, thời gian tổ chức kỳ họp thường lệ cuối năm 2025 HĐND phường.</w:t>
      </w:r>
    </w:p>
    <w:p w14:paraId="27E2AA8E" w14:textId="7099AF7B" w:rsidR="005E61F9" w:rsidRPr="00F6492E" w:rsidRDefault="005E61F9" w:rsidP="00F6492E">
      <w:pPr>
        <w:widowControl w:val="0"/>
        <w:spacing w:before="120" w:after="120" w:line="240" w:lineRule="auto"/>
        <w:ind w:left="1276"/>
        <w:jc w:val="both"/>
      </w:pPr>
      <w:r w:rsidRPr="00F6492E">
        <w:rPr>
          <w:rFonts w:eastAsia="Times New Roman"/>
          <w:b/>
          <w:bCs/>
          <w:color w:val="000000" w:themeColor="text1"/>
          <w:szCs w:val="28"/>
          <w:shd w:val="clear" w:color="auto" w:fill="FFFFFF"/>
        </w:rPr>
        <w:t>- 10</w:t>
      </w:r>
      <w:r w:rsidRPr="00F6492E">
        <w:rPr>
          <w:rFonts w:eastAsia="Times New Roman"/>
          <w:b/>
          <w:bCs/>
          <w:color w:val="000000" w:themeColor="text1"/>
          <w:szCs w:val="28"/>
          <w:shd w:val="clear" w:color="auto" w:fill="FFFFFF"/>
          <w:lang w:val="vi-VN"/>
        </w:rPr>
        <w:t>h</w:t>
      </w:r>
      <w:r w:rsidRPr="00F6492E">
        <w:rPr>
          <w:rFonts w:eastAsia="Times New Roman"/>
          <w:b/>
          <w:bCs/>
          <w:color w:val="000000" w:themeColor="text1"/>
          <w:szCs w:val="28"/>
          <w:shd w:val="clear" w:color="auto" w:fill="FFFFFF"/>
        </w:rPr>
        <w:t>3</w:t>
      </w:r>
      <w:r w:rsidRPr="00F6492E">
        <w:rPr>
          <w:rFonts w:eastAsia="Times New Roman"/>
          <w:b/>
          <w:bCs/>
          <w:color w:val="000000" w:themeColor="text1"/>
          <w:szCs w:val="28"/>
          <w:shd w:val="clear" w:color="auto" w:fill="FFFFFF"/>
          <w:lang w:val="vi-VN"/>
        </w:rPr>
        <w:t>0’</w:t>
      </w:r>
      <w:r w:rsidRPr="00F6492E">
        <w:rPr>
          <w:rFonts w:eastAsia="Times New Roman"/>
          <w:b/>
          <w:bCs/>
          <w:color w:val="000000" w:themeColor="text1"/>
          <w:szCs w:val="28"/>
          <w:shd w:val="clear" w:color="auto" w:fill="FFFFFF"/>
        </w:rPr>
        <w:t xml:space="preserve">: </w:t>
      </w:r>
      <w:r w:rsidRPr="00F6492E">
        <w:rPr>
          <w:rFonts w:eastAsia="Times New Roman"/>
          <w:color w:val="000000" w:themeColor="text1"/>
          <w:szCs w:val="28"/>
          <w:shd w:val="clear" w:color="auto" w:fill="FFFFFF"/>
        </w:rPr>
        <w:t>Dự họp giao ban Thường trực HĐND phường định kỳ tháng 11/2025.</w:t>
      </w:r>
    </w:p>
    <w:p w14:paraId="4D6D9924" w14:textId="0F743EA3" w:rsidR="007B6508" w:rsidRPr="00F6492E" w:rsidRDefault="007B6508" w:rsidP="00F6492E">
      <w:pPr>
        <w:widowControl w:val="0"/>
        <w:spacing w:before="120" w:after="120" w:line="240" w:lineRule="auto"/>
        <w:ind w:left="1276"/>
        <w:jc w:val="both"/>
        <w:rPr>
          <w:szCs w:val="28"/>
          <w:shd w:val="clear" w:color="auto" w:fill="FFFFFF"/>
          <w:lang w:val="ca-ES"/>
        </w:rPr>
      </w:pPr>
      <w:r w:rsidRPr="00F6492E">
        <w:rPr>
          <w:b/>
          <w:szCs w:val="28"/>
          <w:u w:val="single"/>
        </w:rPr>
        <w:t>Địa điểm:</w:t>
      </w:r>
      <w:r w:rsidRPr="00F6492E">
        <w:rPr>
          <w:b/>
          <w:szCs w:val="28"/>
        </w:rPr>
        <w:t xml:space="preserve"> </w:t>
      </w:r>
      <w:r w:rsidR="005E61F9" w:rsidRPr="00F6492E">
        <w:rPr>
          <w:szCs w:val="28"/>
          <w:shd w:val="clear" w:color="auto" w:fill="FFFFFF"/>
        </w:rPr>
        <w:t>Phòng họp Thường trực, Ban Thường vụ Đảng ủy</w:t>
      </w:r>
      <w:r w:rsidRPr="00F6492E">
        <w:rPr>
          <w:szCs w:val="28"/>
          <w:shd w:val="clear" w:color="auto" w:fill="FFFFFF"/>
          <w:lang w:val="ca-ES"/>
        </w:rPr>
        <w:t>.</w:t>
      </w:r>
    </w:p>
    <w:p w14:paraId="68E8AA73" w14:textId="6980E21D" w:rsidR="005E61F9" w:rsidRPr="00F6492E" w:rsidRDefault="007B6508" w:rsidP="00F6492E">
      <w:pPr>
        <w:widowControl w:val="0"/>
        <w:spacing w:before="120" w:after="120" w:line="240" w:lineRule="auto"/>
        <w:ind w:left="1276"/>
        <w:jc w:val="both"/>
      </w:pPr>
      <w:r w:rsidRPr="00F6492E">
        <w:rPr>
          <w:b/>
          <w:szCs w:val="28"/>
          <w:lang w:val="ca-ES"/>
        </w:rPr>
        <w:t xml:space="preserve">2. </w:t>
      </w:r>
      <w:r w:rsidR="005E61F9" w:rsidRPr="00F6492E">
        <w:rPr>
          <w:b/>
          <w:bCs/>
          <w:szCs w:val="28"/>
        </w:rPr>
        <w:t>08</w:t>
      </w:r>
      <w:r w:rsidRPr="00F6492E">
        <w:rPr>
          <w:b/>
          <w:bCs/>
          <w:szCs w:val="28"/>
        </w:rPr>
        <w:t>h</w:t>
      </w:r>
      <w:r w:rsidR="005E61F9" w:rsidRPr="00F6492E">
        <w:rPr>
          <w:b/>
          <w:bCs/>
          <w:szCs w:val="28"/>
        </w:rPr>
        <w:t>0</w:t>
      </w:r>
      <w:r w:rsidRPr="00F6492E">
        <w:rPr>
          <w:b/>
          <w:bCs/>
          <w:szCs w:val="28"/>
        </w:rPr>
        <w:t>0’: Đ/c Hoàng Lan Anh, ĐUV - Phó Chủ tịch</w:t>
      </w:r>
      <w:r w:rsidR="00B12142" w:rsidRPr="00F6492E">
        <w:rPr>
          <w:b/>
          <w:bCs/>
          <w:szCs w:val="28"/>
        </w:rPr>
        <w:t xml:space="preserve"> Thường trực</w:t>
      </w:r>
      <w:r w:rsidRPr="00F6492E">
        <w:rPr>
          <w:b/>
          <w:bCs/>
          <w:szCs w:val="28"/>
        </w:rPr>
        <w:t xml:space="preserve"> Ủy ban MTTQ </w:t>
      </w:r>
      <w:r w:rsidRPr="00F6492E">
        <w:rPr>
          <w:b/>
          <w:szCs w:val="28"/>
          <w:lang w:eastAsia="vi-VN"/>
        </w:rPr>
        <w:t>Việt Nam</w:t>
      </w:r>
      <w:r w:rsidRPr="00F6492E">
        <w:rPr>
          <w:b/>
          <w:szCs w:val="28"/>
        </w:rPr>
        <w:t xml:space="preserve"> phường </w:t>
      </w:r>
      <w:r w:rsidR="005E61F9" w:rsidRPr="00F6492E">
        <w:t>chủ trì họp cơ quan Hội Liên hiệp Phụ nữ phường triển khai các văn bản của Hội Liên hiệp Phụ nữ tỉnh và chuẩn bị hội nghị tổng kết công tác Hội năm 2025.</w:t>
      </w:r>
    </w:p>
    <w:p w14:paraId="32C5C83C" w14:textId="69D2125D" w:rsidR="00B12142" w:rsidRPr="00F6492E" w:rsidRDefault="00B12142" w:rsidP="00F6492E">
      <w:pPr>
        <w:widowControl w:val="0"/>
        <w:spacing w:before="120" w:after="120" w:line="240" w:lineRule="auto"/>
        <w:ind w:left="1276"/>
        <w:jc w:val="both"/>
        <w:rPr>
          <w:szCs w:val="28"/>
          <w:shd w:val="clear" w:color="auto" w:fill="FFFFFF"/>
          <w:lang w:val="ca-ES"/>
        </w:rPr>
      </w:pPr>
      <w:r w:rsidRPr="00F6492E">
        <w:rPr>
          <w:b/>
          <w:szCs w:val="28"/>
          <w:u w:val="single"/>
          <w:lang w:val="ca-ES"/>
        </w:rPr>
        <w:t>Cùng đi</w:t>
      </w:r>
      <w:r w:rsidRPr="00F6492E">
        <w:rPr>
          <w:szCs w:val="28"/>
          <w:u w:val="single"/>
          <w:shd w:val="clear" w:color="auto" w:fill="FFFFFF"/>
          <w:lang w:val="ca-ES"/>
        </w:rPr>
        <w:t>:</w:t>
      </w:r>
      <w:r w:rsidRPr="00F6492E">
        <w:rPr>
          <w:szCs w:val="28"/>
          <w:shd w:val="clear" w:color="auto" w:fill="FFFFFF"/>
          <w:lang w:val="ca-ES"/>
        </w:rPr>
        <w:t xml:space="preserve"> Cán bộ, công chức và người lao động Hội LHPN phường.</w:t>
      </w:r>
    </w:p>
    <w:p w14:paraId="07796386" w14:textId="0E242540" w:rsidR="007B6508" w:rsidRPr="00F6492E" w:rsidRDefault="007B6508" w:rsidP="00F6492E">
      <w:pPr>
        <w:widowControl w:val="0"/>
        <w:spacing w:before="120" w:after="120" w:line="240" w:lineRule="auto"/>
        <w:ind w:left="1276"/>
        <w:jc w:val="both"/>
        <w:rPr>
          <w:i/>
          <w:iCs/>
          <w:szCs w:val="28"/>
          <w:lang w:val="af-ZA"/>
        </w:rPr>
      </w:pPr>
      <w:r w:rsidRPr="00F6492E">
        <w:rPr>
          <w:b/>
          <w:szCs w:val="28"/>
          <w:u w:val="single"/>
        </w:rPr>
        <w:lastRenderedPageBreak/>
        <w:t>Địa điểm:</w:t>
      </w:r>
      <w:r w:rsidRPr="00F6492E">
        <w:rPr>
          <w:b/>
          <w:szCs w:val="28"/>
        </w:rPr>
        <w:t xml:space="preserve"> </w:t>
      </w:r>
      <w:r w:rsidR="005E61F9" w:rsidRPr="00F6492E">
        <w:rPr>
          <w:szCs w:val="28"/>
          <w:shd w:val="clear" w:color="auto" w:fill="FFFFFF"/>
          <w:lang w:val="ca-ES"/>
        </w:rPr>
        <w:t xml:space="preserve">Phòng làm việc </w:t>
      </w:r>
      <w:r w:rsidR="005E61F9" w:rsidRPr="00F6492E">
        <w:t>Hội Liên hiệp Phụ nữ phường</w:t>
      </w:r>
      <w:r w:rsidRPr="00F6492E">
        <w:rPr>
          <w:szCs w:val="28"/>
          <w:shd w:val="clear" w:color="auto" w:fill="FFFFFF"/>
          <w:lang w:val="ca-ES"/>
        </w:rPr>
        <w:t>.</w:t>
      </w:r>
    </w:p>
    <w:p w14:paraId="5782D208" w14:textId="0616455F" w:rsidR="00EB76CF" w:rsidRPr="00F6492E" w:rsidRDefault="002D0A34" w:rsidP="00F6492E">
      <w:pPr>
        <w:widowControl w:val="0"/>
        <w:spacing w:before="120" w:after="120" w:line="240" w:lineRule="auto"/>
        <w:jc w:val="both"/>
        <w:rPr>
          <w:rFonts w:eastAsia="Arial"/>
          <w:b/>
          <w:bCs/>
          <w:szCs w:val="28"/>
          <w:lang w:eastAsia="vi-VN"/>
        </w:rPr>
      </w:pPr>
      <w:r w:rsidRPr="00F6492E">
        <w:rPr>
          <w:rFonts w:eastAsia="Arial"/>
          <w:b/>
          <w:bCs/>
          <w:szCs w:val="28"/>
          <w:u w:val="single"/>
          <w:lang w:val="vi-VN" w:eastAsia="vi-VN"/>
        </w:rPr>
        <w:t>Chiều</w:t>
      </w:r>
      <w:r w:rsidR="00956358" w:rsidRPr="00F6492E">
        <w:rPr>
          <w:rFonts w:eastAsia="Arial"/>
          <w:b/>
          <w:bCs/>
          <w:szCs w:val="28"/>
          <w:lang w:val="vi-VN" w:eastAsia="vi-VN"/>
        </w:rPr>
        <w:t>:</w:t>
      </w:r>
      <w:r w:rsidR="00726DFC" w:rsidRPr="00F6492E">
        <w:rPr>
          <w:rFonts w:eastAsia="Arial"/>
          <w:b/>
          <w:bCs/>
          <w:szCs w:val="28"/>
          <w:lang w:val="vi-VN" w:eastAsia="vi-VN"/>
        </w:rPr>
        <w:tab/>
      </w:r>
      <w:r w:rsidR="00726DFC" w:rsidRPr="00F6492E">
        <w:rPr>
          <w:rFonts w:eastAsia="Arial"/>
          <w:b/>
          <w:bCs/>
          <w:szCs w:val="28"/>
          <w:lang w:eastAsia="vi-VN"/>
        </w:rPr>
        <w:t xml:space="preserve">  </w:t>
      </w:r>
    </w:p>
    <w:p w14:paraId="22B9B5D2" w14:textId="77777777" w:rsidR="00017299" w:rsidRPr="00F6492E" w:rsidRDefault="00097C4B" w:rsidP="00F6492E">
      <w:pPr>
        <w:spacing w:before="120" w:after="120" w:line="240" w:lineRule="auto"/>
        <w:ind w:left="1276"/>
        <w:jc w:val="both"/>
        <w:rPr>
          <w:szCs w:val="28"/>
        </w:rPr>
      </w:pPr>
      <w:r w:rsidRPr="00F6492E">
        <w:rPr>
          <w:b/>
          <w:szCs w:val="28"/>
          <w:lang w:val="ca-ES"/>
        </w:rPr>
        <w:t xml:space="preserve">1. </w:t>
      </w:r>
      <w:r w:rsidR="00017299" w:rsidRPr="00F6492E">
        <w:rPr>
          <w:rFonts w:eastAsia="Times New Roman"/>
          <w:b/>
          <w:bCs/>
          <w:color w:val="000000" w:themeColor="text1"/>
          <w:szCs w:val="28"/>
          <w:shd w:val="clear" w:color="auto" w:fill="FFFFFF"/>
        </w:rPr>
        <w:t>14</w:t>
      </w:r>
      <w:r w:rsidR="00017299" w:rsidRPr="00F6492E">
        <w:rPr>
          <w:rFonts w:eastAsia="Times New Roman"/>
          <w:b/>
          <w:bCs/>
          <w:color w:val="000000" w:themeColor="text1"/>
          <w:szCs w:val="28"/>
          <w:shd w:val="clear" w:color="auto" w:fill="FFFFFF"/>
          <w:lang w:val="vi-VN"/>
        </w:rPr>
        <w:t>h00’</w:t>
      </w:r>
      <w:r w:rsidR="00017299" w:rsidRPr="00F6492E">
        <w:rPr>
          <w:rFonts w:eastAsia="Times New Roman"/>
          <w:b/>
          <w:bCs/>
          <w:color w:val="000000" w:themeColor="text1"/>
          <w:szCs w:val="28"/>
          <w:shd w:val="clear" w:color="auto" w:fill="FFFFFF"/>
        </w:rPr>
        <w:t>:</w:t>
      </w:r>
      <w:r w:rsidR="00017299" w:rsidRPr="00F6492E">
        <w:rPr>
          <w:rFonts w:eastAsia="Times New Roman"/>
          <w:b/>
          <w:iCs/>
          <w:color w:val="000000" w:themeColor="text1"/>
          <w:szCs w:val="28"/>
        </w:rPr>
        <w:t xml:space="preserve"> </w:t>
      </w:r>
      <w:r w:rsidR="00EA332E" w:rsidRPr="00F6492E">
        <w:rPr>
          <w:b/>
          <w:bCs/>
          <w:szCs w:val="28"/>
        </w:rPr>
        <w:t xml:space="preserve">Đ/c Bùi Anh Khoa, UVBTV Đảng ủy - Chủ tịch Ủy ban MTTQ </w:t>
      </w:r>
      <w:r w:rsidR="00EA332E" w:rsidRPr="00F6492E">
        <w:rPr>
          <w:b/>
          <w:szCs w:val="28"/>
          <w:lang w:eastAsia="vi-VN"/>
        </w:rPr>
        <w:t>Việt Nam</w:t>
      </w:r>
      <w:r w:rsidR="00EA332E" w:rsidRPr="00F6492E">
        <w:rPr>
          <w:b/>
          <w:szCs w:val="28"/>
        </w:rPr>
        <w:t xml:space="preserve"> phường</w:t>
      </w:r>
      <w:r w:rsidR="00EA332E" w:rsidRPr="00F6492E">
        <w:rPr>
          <w:bCs/>
          <w:szCs w:val="28"/>
        </w:rPr>
        <w:t xml:space="preserve"> </w:t>
      </w:r>
      <w:r w:rsidR="00017299" w:rsidRPr="00F6492E">
        <w:rPr>
          <w:szCs w:val="28"/>
        </w:rPr>
        <w:t>họp Đảng ủy các cơ quan Đảng.</w:t>
      </w:r>
    </w:p>
    <w:p w14:paraId="1F27BEAC" w14:textId="0D54B636" w:rsidR="00383826" w:rsidRPr="00F6492E" w:rsidRDefault="00383826" w:rsidP="00F6492E">
      <w:pPr>
        <w:spacing w:before="120" w:after="120" w:line="240" w:lineRule="auto"/>
        <w:ind w:left="556" w:firstLine="720"/>
      </w:pPr>
      <w:r w:rsidRPr="00F6492E">
        <w:rPr>
          <w:b/>
          <w:bCs/>
          <w:u w:val="single"/>
        </w:rPr>
        <w:t>Địa điểm:</w:t>
      </w:r>
      <w:r w:rsidRPr="00F6492E">
        <w:t xml:space="preserve"> </w:t>
      </w:r>
      <w:r w:rsidR="00017299" w:rsidRPr="00F6492E">
        <w:rPr>
          <w:kern w:val="2"/>
          <w:szCs w:val="28"/>
          <w14:ligatures w14:val="standardContextual"/>
        </w:rPr>
        <w:t>Phòng họp Thường trực, Ban Thường vụ Đảng ủy</w:t>
      </w:r>
      <w:r w:rsidRPr="00F6492E">
        <w:t>.</w:t>
      </w:r>
    </w:p>
    <w:p w14:paraId="75BC5B54" w14:textId="77777777" w:rsidR="00B52E7B" w:rsidRDefault="00017299" w:rsidP="00F6492E">
      <w:pPr>
        <w:spacing w:before="120" w:after="120" w:line="240" w:lineRule="auto"/>
        <w:ind w:left="1276"/>
        <w:jc w:val="both"/>
        <w:rPr>
          <w:b/>
          <w:bCs/>
          <w:szCs w:val="28"/>
        </w:rPr>
      </w:pPr>
      <w:r w:rsidRPr="00F6492E">
        <w:rPr>
          <w:b/>
          <w:bCs/>
        </w:rPr>
        <w:t xml:space="preserve">2. </w:t>
      </w:r>
      <w:r w:rsidR="00170672" w:rsidRPr="00F6492E">
        <w:rPr>
          <w:b/>
          <w:bCs/>
        </w:rPr>
        <w:t>14</w:t>
      </w:r>
      <w:r w:rsidRPr="00F6492E">
        <w:rPr>
          <w:b/>
          <w:bCs/>
        </w:rPr>
        <w:t>h</w:t>
      </w:r>
      <w:r w:rsidR="00170672" w:rsidRPr="00F6492E">
        <w:rPr>
          <w:b/>
          <w:bCs/>
        </w:rPr>
        <w:t>0</w:t>
      </w:r>
      <w:r w:rsidRPr="00F6492E">
        <w:rPr>
          <w:b/>
          <w:bCs/>
        </w:rPr>
        <w:t xml:space="preserve">0’: </w:t>
      </w:r>
      <w:r w:rsidR="00170672" w:rsidRPr="00F6492E">
        <w:rPr>
          <w:b/>
          <w:bCs/>
          <w:szCs w:val="28"/>
        </w:rPr>
        <w:t xml:space="preserve">Đ/c </w:t>
      </w:r>
      <w:r w:rsidR="00142D9E">
        <w:rPr>
          <w:b/>
          <w:bCs/>
          <w:szCs w:val="28"/>
        </w:rPr>
        <w:t>Hoàng Lan Anh, ĐUV</w:t>
      </w:r>
      <w:r w:rsidR="00170672" w:rsidRPr="00F6492E">
        <w:rPr>
          <w:b/>
          <w:bCs/>
          <w:szCs w:val="28"/>
        </w:rPr>
        <w:t xml:space="preserve"> </w:t>
      </w:r>
      <w:r w:rsidR="00142D9E">
        <w:rPr>
          <w:b/>
          <w:bCs/>
          <w:szCs w:val="28"/>
        </w:rPr>
        <w:t>–</w:t>
      </w:r>
      <w:r w:rsidR="00170672" w:rsidRPr="00F6492E">
        <w:rPr>
          <w:b/>
          <w:bCs/>
          <w:szCs w:val="28"/>
        </w:rPr>
        <w:t xml:space="preserve"> </w:t>
      </w:r>
      <w:r w:rsidR="00142D9E">
        <w:rPr>
          <w:b/>
          <w:bCs/>
          <w:szCs w:val="28"/>
        </w:rPr>
        <w:t xml:space="preserve">Phó </w:t>
      </w:r>
      <w:r w:rsidR="00170672" w:rsidRPr="00F6492E">
        <w:rPr>
          <w:b/>
          <w:bCs/>
          <w:szCs w:val="28"/>
        </w:rPr>
        <w:t xml:space="preserve">Chủ tịch Ủy ban MTTQ </w:t>
      </w:r>
      <w:r w:rsidR="00170672" w:rsidRPr="00F6492E">
        <w:rPr>
          <w:b/>
          <w:szCs w:val="28"/>
          <w:lang w:eastAsia="vi-VN"/>
        </w:rPr>
        <w:t>Việt Nam</w:t>
      </w:r>
      <w:r w:rsidR="00170672" w:rsidRPr="00F6492E">
        <w:rPr>
          <w:b/>
          <w:szCs w:val="28"/>
        </w:rPr>
        <w:t xml:space="preserve"> phường</w:t>
      </w:r>
      <w:r w:rsidR="00170672" w:rsidRPr="00F6492E">
        <w:rPr>
          <w:bCs/>
          <w:szCs w:val="28"/>
        </w:rPr>
        <w:t xml:space="preserve"> họp UBND mở rộng.</w:t>
      </w:r>
      <w:r w:rsidR="00170672" w:rsidRPr="00F6492E">
        <w:rPr>
          <w:b/>
          <w:bCs/>
          <w:szCs w:val="28"/>
        </w:rPr>
        <w:t xml:space="preserve"> </w:t>
      </w:r>
    </w:p>
    <w:p w14:paraId="082B09C0" w14:textId="69C60B41" w:rsidR="00017299" w:rsidRDefault="00280DF1" w:rsidP="00F6492E">
      <w:pPr>
        <w:spacing w:before="120" w:after="120" w:line="240" w:lineRule="auto"/>
        <w:ind w:left="1276"/>
        <w:jc w:val="both"/>
      </w:pPr>
      <w:r w:rsidRPr="00B52E7B">
        <w:rPr>
          <w:b/>
          <w:bCs/>
          <w:szCs w:val="28"/>
          <w:u w:val="single"/>
        </w:rPr>
        <w:t>Nội d</w:t>
      </w:r>
      <w:r w:rsidR="00170672" w:rsidRPr="00B52E7B">
        <w:rPr>
          <w:b/>
          <w:bCs/>
          <w:iCs/>
          <w:u w:val="single"/>
        </w:rPr>
        <w:t>ung</w:t>
      </w:r>
      <w:r w:rsidR="00170672" w:rsidRPr="00B52E7B">
        <w:rPr>
          <w:b/>
          <w:bCs/>
          <w:iCs/>
        </w:rPr>
        <w:t>:</w:t>
      </w:r>
      <w:r w:rsidR="00170672" w:rsidRPr="00B52E7B">
        <w:rPr>
          <w:b/>
        </w:rPr>
        <w:t xml:space="preserve"> </w:t>
      </w:r>
      <w:r w:rsidR="00170672" w:rsidRPr="00F6492E">
        <w:t xml:space="preserve">(1) Báo cáo tình hình thực hiện kinh tế-xã hội, quốc phòng-an ninh năm 2025 và phương hướng, nhiệm vụ năm 2026. (2) Báo cáo tình hình ước thực hiện thu-chi ngân sách nhà nước năm 2025 và dự toán thu-chi ngân sách địa phương năm 2026. (3) Báo cáo tình hình thực hiện kế hoạch vốn đầu tư công trung hạn giai đoạn 2021-2025 và kế hoạch vốn đầu tư công trung hạn giai đoạn 2026-2030, nguồn ngân sách phường Đồng Xoài. (4) Báo cáo tình hình ước thực hiện kế hoạch vốn đầu tư công năm 2025 và kế hoạch vốn đầu tư công năm 2026. </w:t>
      </w:r>
    </w:p>
    <w:p w14:paraId="15484FE0" w14:textId="77777777" w:rsidR="00835A53" w:rsidRPr="00F6492E" w:rsidRDefault="00835A53" w:rsidP="00835A53">
      <w:pPr>
        <w:widowControl w:val="0"/>
        <w:spacing w:before="120" w:after="120" w:line="240" w:lineRule="auto"/>
        <w:ind w:left="1276"/>
        <w:jc w:val="both"/>
        <w:rPr>
          <w:szCs w:val="28"/>
        </w:rPr>
      </w:pPr>
      <w:r w:rsidRPr="00F6492E">
        <w:rPr>
          <w:b/>
          <w:szCs w:val="28"/>
          <w:u w:val="single"/>
        </w:rPr>
        <w:t>Cùng dự:</w:t>
      </w:r>
      <w:r w:rsidRPr="00F6492E">
        <w:rPr>
          <w:bCs/>
          <w:szCs w:val="28"/>
        </w:rPr>
        <w:t xml:space="preserve"> Các đ/c</w:t>
      </w:r>
      <w:r w:rsidRPr="00F6492E">
        <w:rPr>
          <w:szCs w:val="28"/>
        </w:rPr>
        <w:t xml:space="preserve"> Phó Chủ tịch Ủy ban MTTQ </w:t>
      </w:r>
      <w:r w:rsidRPr="00F6492E">
        <w:rPr>
          <w:szCs w:val="28"/>
          <w:lang w:eastAsia="vi-VN"/>
        </w:rPr>
        <w:t>Việt Nam</w:t>
      </w:r>
      <w:r w:rsidRPr="00F6492E">
        <w:rPr>
          <w:szCs w:val="28"/>
        </w:rPr>
        <w:t xml:space="preserve"> phường.</w:t>
      </w:r>
    </w:p>
    <w:p w14:paraId="750D585A" w14:textId="4D9A47A3" w:rsidR="00170672" w:rsidRPr="00F6492E" w:rsidRDefault="00170672" w:rsidP="00F6492E">
      <w:pPr>
        <w:widowControl w:val="0"/>
        <w:spacing w:before="120" w:after="120" w:line="240" w:lineRule="auto"/>
        <w:ind w:left="1276"/>
        <w:jc w:val="both"/>
        <w:rPr>
          <w:bCs/>
          <w:szCs w:val="28"/>
        </w:rPr>
      </w:pPr>
      <w:bookmarkStart w:id="1" w:name="_GoBack"/>
      <w:bookmarkEnd w:id="1"/>
      <w:r w:rsidRPr="00F6492E">
        <w:rPr>
          <w:b/>
          <w:iCs/>
          <w:szCs w:val="28"/>
          <w:u w:val="single"/>
        </w:rPr>
        <w:t>Địa điểm:</w:t>
      </w:r>
      <w:r w:rsidRPr="00F6492E">
        <w:rPr>
          <w:bCs/>
          <w:iCs/>
          <w:szCs w:val="28"/>
        </w:rPr>
        <w:t xml:space="preserve"> Hội trường Công an phường</w:t>
      </w:r>
      <w:r w:rsidRPr="00F6492E">
        <w:rPr>
          <w:bCs/>
          <w:szCs w:val="28"/>
        </w:rPr>
        <w:t>.</w:t>
      </w:r>
    </w:p>
    <w:p w14:paraId="0535805D" w14:textId="471C9D80" w:rsidR="00DA685A" w:rsidRPr="00F6492E" w:rsidRDefault="00DA685A" w:rsidP="00F6492E">
      <w:pPr>
        <w:widowControl w:val="0"/>
        <w:spacing w:before="120" w:after="120" w:line="240" w:lineRule="auto"/>
        <w:jc w:val="both"/>
        <w:rPr>
          <w:rFonts w:eastAsia="Arial"/>
          <w:szCs w:val="28"/>
          <w:lang w:val="vi-VN" w:eastAsia="vi-VN"/>
        </w:rPr>
      </w:pPr>
      <w:r w:rsidRPr="00F6492E">
        <w:rPr>
          <w:rFonts w:eastAsia="Arial"/>
          <w:b/>
          <w:bCs/>
          <w:szCs w:val="28"/>
          <w:u w:val="single"/>
          <w:lang w:val="ca-ES" w:eastAsia="vi-VN"/>
        </w:rPr>
        <w:t>T</w:t>
      </w:r>
      <w:r w:rsidR="002D0A34" w:rsidRPr="00F6492E">
        <w:rPr>
          <w:rFonts w:eastAsia="Arial"/>
          <w:b/>
          <w:bCs/>
          <w:szCs w:val="28"/>
          <w:u w:val="single"/>
          <w:lang w:val="vi-VN" w:eastAsia="vi-VN"/>
        </w:rPr>
        <w:t xml:space="preserve">hứ </w:t>
      </w:r>
      <w:r w:rsidR="00AC7BA9" w:rsidRPr="00F6492E">
        <w:rPr>
          <w:rFonts w:eastAsia="Arial"/>
          <w:b/>
          <w:bCs/>
          <w:szCs w:val="28"/>
          <w:u w:val="single"/>
          <w:lang w:val="vi-VN" w:eastAsia="vi-VN"/>
        </w:rPr>
        <w:t>Tư</w:t>
      </w:r>
      <w:r w:rsidR="002D0A34" w:rsidRPr="00F6492E">
        <w:rPr>
          <w:rFonts w:eastAsia="Arial"/>
          <w:b/>
          <w:bCs/>
          <w:szCs w:val="28"/>
          <w:u w:val="single"/>
          <w:lang w:val="vi-VN" w:eastAsia="vi-VN"/>
        </w:rPr>
        <w:t xml:space="preserve"> (</w:t>
      </w:r>
      <w:r w:rsidR="00CE6596" w:rsidRPr="00F6492E">
        <w:rPr>
          <w:rFonts w:eastAsia="Arial"/>
          <w:b/>
          <w:bCs/>
          <w:szCs w:val="28"/>
          <w:u w:val="single"/>
          <w:lang w:val="pt-BR" w:eastAsia="vi-VN"/>
        </w:rPr>
        <w:t>03</w:t>
      </w:r>
      <w:r w:rsidR="00813087" w:rsidRPr="00F6492E">
        <w:rPr>
          <w:rFonts w:eastAsia="Arial"/>
          <w:b/>
          <w:bCs/>
          <w:szCs w:val="28"/>
          <w:u w:val="single"/>
          <w:lang w:val="pt-BR" w:eastAsia="vi-VN"/>
        </w:rPr>
        <w:t>/</w:t>
      </w:r>
      <w:r w:rsidR="00097C4B" w:rsidRPr="00F6492E">
        <w:rPr>
          <w:rFonts w:eastAsia="Arial"/>
          <w:b/>
          <w:bCs/>
          <w:szCs w:val="28"/>
          <w:u w:val="single"/>
          <w:lang w:val="pt-BR" w:eastAsia="vi-VN"/>
        </w:rPr>
        <w:t>1</w:t>
      </w:r>
      <w:r w:rsidR="00CE6596" w:rsidRPr="00F6492E">
        <w:rPr>
          <w:rFonts w:eastAsia="Arial"/>
          <w:b/>
          <w:bCs/>
          <w:szCs w:val="28"/>
          <w:u w:val="single"/>
          <w:lang w:val="pt-BR" w:eastAsia="vi-VN"/>
        </w:rPr>
        <w:t>2</w:t>
      </w:r>
      <w:r w:rsidRPr="00F6492E">
        <w:rPr>
          <w:rFonts w:eastAsia="Arial"/>
          <w:b/>
          <w:bCs/>
          <w:szCs w:val="28"/>
          <w:u w:val="single"/>
          <w:lang w:val="pt-BR" w:eastAsia="vi-VN"/>
        </w:rPr>
        <w:t>):</w:t>
      </w:r>
    </w:p>
    <w:p w14:paraId="78DF2BBE" w14:textId="7FA1BAD1" w:rsidR="00383826" w:rsidRPr="00F6492E" w:rsidRDefault="002D0A34" w:rsidP="00F6492E">
      <w:pPr>
        <w:widowControl w:val="0"/>
        <w:spacing w:before="120" w:after="120" w:line="240" w:lineRule="auto"/>
        <w:jc w:val="both"/>
        <w:rPr>
          <w:rFonts w:eastAsia="Arial"/>
          <w:b/>
          <w:bCs/>
          <w:szCs w:val="28"/>
          <w:lang w:eastAsia="vi-VN"/>
        </w:rPr>
      </w:pPr>
      <w:r w:rsidRPr="00F6492E">
        <w:rPr>
          <w:rFonts w:eastAsia="Arial"/>
          <w:b/>
          <w:bCs/>
          <w:szCs w:val="28"/>
          <w:u w:val="single"/>
          <w:lang w:val="vi-VN" w:eastAsia="vi-VN"/>
        </w:rPr>
        <w:t>Sáng</w:t>
      </w:r>
      <w:r w:rsidR="00DA685A" w:rsidRPr="00F6492E">
        <w:rPr>
          <w:rFonts w:eastAsia="Arial"/>
          <w:b/>
          <w:bCs/>
          <w:szCs w:val="28"/>
          <w:lang w:val="vi-VN" w:eastAsia="vi-VN"/>
        </w:rPr>
        <w:t>:</w:t>
      </w:r>
    </w:p>
    <w:p w14:paraId="785704EE" w14:textId="48E6E286" w:rsidR="00142D9E" w:rsidRPr="00F6492E" w:rsidRDefault="00142D9E" w:rsidP="00142D9E">
      <w:pPr>
        <w:widowControl w:val="0"/>
        <w:spacing w:before="120" w:after="120" w:line="240" w:lineRule="auto"/>
        <w:ind w:left="1276"/>
        <w:jc w:val="both"/>
        <w:rPr>
          <w:b/>
          <w:szCs w:val="28"/>
        </w:rPr>
      </w:pPr>
      <w:r>
        <w:rPr>
          <w:b/>
          <w:bCs/>
          <w:szCs w:val="28"/>
        </w:rPr>
        <w:t xml:space="preserve">1. 8h00’: </w:t>
      </w:r>
      <w:r w:rsidRPr="00F6492E">
        <w:rPr>
          <w:b/>
          <w:bCs/>
          <w:szCs w:val="28"/>
        </w:rPr>
        <w:t xml:space="preserve">Đ/c Bùi Anh Khoa, UVBTV Đảng ủy - Chủ tịch Ủy ban MTTQ </w:t>
      </w:r>
      <w:r w:rsidRPr="00F6492E">
        <w:rPr>
          <w:b/>
          <w:szCs w:val="28"/>
          <w:lang w:eastAsia="vi-VN"/>
        </w:rPr>
        <w:t>Việt Nam</w:t>
      </w:r>
      <w:r w:rsidRPr="00F6492E">
        <w:rPr>
          <w:b/>
          <w:szCs w:val="28"/>
        </w:rPr>
        <w:t xml:space="preserve"> phường </w:t>
      </w:r>
      <w:r w:rsidRPr="00F6492E">
        <w:rPr>
          <w:rFonts w:eastAsia="Times New Roman"/>
          <w:szCs w:val="28"/>
          <w:shd w:val="clear" w:color="auto" w:fill="FFFFFF"/>
        </w:rPr>
        <w:t>chủ trì họp Chi bộ Ủy ban MTTQ Việt Nam phường định kỳ tháng 12/2025.</w:t>
      </w:r>
    </w:p>
    <w:p w14:paraId="3D651BF7" w14:textId="38420B07" w:rsidR="00142D9E" w:rsidRPr="00F6492E" w:rsidRDefault="00B52E7B" w:rsidP="00142D9E">
      <w:pPr>
        <w:widowControl w:val="0"/>
        <w:spacing w:before="120" w:after="120" w:line="240" w:lineRule="auto"/>
        <w:ind w:left="1276"/>
        <w:jc w:val="both"/>
        <w:rPr>
          <w:szCs w:val="28"/>
        </w:rPr>
      </w:pPr>
      <w:r>
        <w:rPr>
          <w:rFonts w:eastAsia="SimSun"/>
          <w:b/>
          <w:szCs w:val="28"/>
          <w:u w:val="single"/>
          <w:lang w:val="ca-ES" w:eastAsia="vi-VN"/>
        </w:rPr>
        <w:t>Thành phần</w:t>
      </w:r>
      <w:r w:rsidRPr="00B52E7B">
        <w:rPr>
          <w:rFonts w:eastAsia="SimSun"/>
          <w:b/>
          <w:szCs w:val="28"/>
          <w:lang w:val="ca-ES" w:eastAsia="vi-VN"/>
        </w:rPr>
        <w:t xml:space="preserve">: </w:t>
      </w:r>
      <w:r w:rsidRPr="00B52E7B">
        <w:rPr>
          <w:iCs/>
          <w:szCs w:val="28"/>
        </w:rPr>
        <w:t>Các đ/c</w:t>
      </w:r>
      <w:r>
        <w:rPr>
          <w:i/>
          <w:iCs/>
          <w:szCs w:val="28"/>
        </w:rPr>
        <w:t xml:space="preserve"> </w:t>
      </w:r>
      <w:r w:rsidR="00142D9E" w:rsidRPr="00F6492E">
        <w:rPr>
          <w:szCs w:val="28"/>
        </w:rPr>
        <w:t xml:space="preserve">Đảng viên </w:t>
      </w:r>
      <w:r w:rsidR="00142D9E" w:rsidRPr="00F6492E">
        <w:rPr>
          <w:rFonts w:eastAsia="Times New Roman"/>
          <w:szCs w:val="28"/>
          <w:shd w:val="clear" w:color="auto" w:fill="FFFFFF"/>
        </w:rPr>
        <w:t xml:space="preserve">Chi bộ </w:t>
      </w:r>
      <w:r>
        <w:rPr>
          <w:rFonts w:eastAsia="Times New Roman"/>
          <w:szCs w:val="28"/>
          <w:shd w:val="clear" w:color="auto" w:fill="FFFFFF"/>
        </w:rPr>
        <w:t xml:space="preserve">cơ quan </w:t>
      </w:r>
      <w:r w:rsidR="00142D9E" w:rsidRPr="00F6492E">
        <w:rPr>
          <w:rFonts w:eastAsia="Times New Roman"/>
          <w:szCs w:val="28"/>
          <w:shd w:val="clear" w:color="auto" w:fill="FFFFFF"/>
        </w:rPr>
        <w:t>Ủy ban MTTQ Việt Nam phường</w:t>
      </w:r>
      <w:r w:rsidR="00142D9E" w:rsidRPr="00F6492E">
        <w:rPr>
          <w:i/>
          <w:iCs/>
          <w:szCs w:val="28"/>
        </w:rPr>
        <w:t>.</w:t>
      </w:r>
    </w:p>
    <w:p w14:paraId="6AEEB628" w14:textId="77777777" w:rsidR="00142D9E" w:rsidRPr="00F6492E" w:rsidRDefault="00142D9E" w:rsidP="00142D9E">
      <w:pPr>
        <w:widowControl w:val="0"/>
        <w:spacing w:before="120" w:after="120" w:line="240" w:lineRule="auto"/>
        <w:ind w:left="1276"/>
        <w:jc w:val="both"/>
        <w:rPr>
          <w:b/>
          <w:szCs w:val="28"/>
          <w:lang w:val="ca-ES"/>
        </w:rPr>
      </w:pPr>
      <w:r w:rsidRPr="00F6492E">
        <w:rPr>
          <w:b/>
          <w:bCs/>
          <w:szCs w:val="28"/>
          <w:u w:val="single"/>
          <w:lang w:val="ca-ES"/>
        </w:rPr>
        <w:t>Địa điểm:</w:t>
      </w:r>
      <w:r w:rsidRPr="00F6492E">
        <w:rPr>
          <w:b/>
          <w:bCs/>
          <w:szCs w:val="28"/>
          <w:lang w:val="ca-ES"/>
        </w:rPr>
        <w:t xml:space="preserve"> </w:t>
      </w:r>
      <w:r>
        <w:rPr>
          <w:szCs w:val="28"/>
          <w:shd w:val="clear" w:color="auto" w:fill="FFFFFF"/>
        </w:rPr>
        <w:t>Phòng họp</w:t>
      </w:r>
      <w:r w:rsidRPr="00F6492E">
        <w:rPr>
          <w:szCs w:val="28"/>
          <w:shd w:val="clear" w:color="auto" w:fill="FFFFFF"/>
        </w:rPr>
        <w:t xml:space="preserve"> Ủy ban MTTQ Việt Nam phường</w:t>
      </w:r>
      <w:r>
        <w:rPr>
          <w:szCs w:val="28"/>
          <w:shd w:val="clear" w:color="auto" w:fill="FFFFFF"/>
        </w:rPr>
        <w:t xml:space="preserve"> (lầu 3)</w:t>
      </w:r>
      <w:r w:rsidRPr="00F6492E">
        <w:rPr>
          <w:szCs w:val="28"/>
          <w:shd w:val="clear" w:color="auto" w:fill="FFFFFF"/>
          <w:lang w:val="ca-ES"/>
        </w:rPr>
        <w:t>.</w:t>
      </w:r>
      <w:r w:rsidRPr="00F6492E">
        <w:rPr>
          <w:b/>
          <w:szCs w:val="28"/>
          <w:lang w:val="ca-ES"/>
        </w:rPr>
        <w:t xml:space="preserve"> </w:t>
      </w:r>
    </w:p>
    <w:p w14:paraId="572F2031" w14:textId="5900FC65" w:rsidR="00170672" w:rsidRPr="00F6492E" w:rsidRDefault="00280DF1" w:rsidP="00F6492E">
      <w:pPr>
        <w:widowControl w:val="0"/>
        <w:spacing w:before="120" w:after="120" w:line="240" w:lineRule="auto"/>
        <w:ind w:left="1276"/>
        <w:jc w:val="both"/>
        <w:rPr>
          <w:bCs/>
          <w:szCs w:val="28"/>
        </w:rPr>
      </w:pPr>
      <w:r>
        <w:rPr>
          <w:b/>
          <w:bCs/>
          <w:szCs w:val="28"/>
        </w:rPr>
        <w:t xml:space="preserve">2. </w:t>
      </w:r>
      <w:r w:rsidR="00170672" w:rsidRPr="00F6492E">
        <w:rPr>
          <w:b/>
          <w:bCs/>
          <w:szCs w:val="28"/>
        </w:rPr>
        <w:t xml:space="preserve">09h30’: Đ/c </w:t>
      </w:r>
      <w:r>
        <w:rPr>
          <w:b/>
          <w:bCs/>
          <w:szCs w:val="28"/>
        </w:rPr>
        <w:t>Ngô Thị Yến, ĐUV</w:t>
      </w:r>
      <w:r w:rsidR="00170672" w:rsidRPr="00F6492E">
        <w:rPr>
          <w:b/>
          <w:bCs/>
          <w:szCs w:val="28"/>
        </w:rPr>
        <w:t xml:space="preserve"> </w:t>
      </w:r>
      <w:r>
        <w:rPr>
          <w:b/>
          <w:bCs/>
          <w:szCs w:val="28"/>
        </w:rPr>
        <w:t>–</w:t>
      </w:r>
      <w:r w:rsidR="00170672" w:rsidRPr="00F6492E">
        <w:rPr>
          <w:b/>
          <w:bCs/>
          <w:szCs w:val="28"/>
        </w:rPr>
        <w:t xml:space="preserve"> </w:t>
      </w:r>
      <w:r>
        <w:rPr>
          <w:b/>
          <w:bCs/>
          <w:szCs w:val="28"/>
        </w:rPr>
        <w:t xml:space="preserve">Phó </w:t>
      </w:r>
      <w:r w:rsidR="00170672" w:rsidRPr="00F6492E">
        <w:rPr>
          <w:b/>
          <w:bCs/>
          <w:szCs w:val="28"/>
        </w:rPr>
        <w:t xml:space="preserve">Chủ tịch Ủy ban MTTQ </w:t>
      </w:r>
      <w:r w:rsidR="00170672" w:rsidRPr="00F6492E">
        <w:rPr>
          <w:b/>
          <w:szCs w:val="28"/>
          <w:lang w:eastAsia="vi-VN"/>
        </w:rPr>
        <w:t>Việt Nam</w:t>
      </w:r>
      <w:r w:rsidR="00170672" w:rsidRPr="00F6492E">
        <w:rPr>
          <w:b/>
          <w:szCs w:val="28"/>
        </w:rPr>
        <w:t xml:space="preserve"> phường </w:t>
      </w:r>
      <w:r w:rsidR="00170672" w:rsidRPr="00F6492E">
        <w:rPr>
          <w:bCs/>
          <w:szCs w:val="28"/>
        </w:rPr>
        <w:t>dự buổi hoà giải tranh chấp đất đai giữa nguyên đơn ông Mỵ Duy Trung và bị đơn là bà Hoàng Thị Thu Hường thửa đất tranh chấp khu phố Tân Thành 6, phường Đồng Xoài.</w:t>
      </w:r>
    </w:p>
    <w:p w14:paraId="18C225E2" w14:textId="6A2B42F7" w:rsidR="00170672" w:rsidRPr="00F6492E" w:rsidRDefault="00170672" w:rsidP="00F6492E">
      <w:pPr>
        <w:widowControl w:val="0"/>
        <w:spacing w:before="120" w:after="120" w:line="240" w:lineRule="auto"/>
        <w:ind w:left="1276"/>
        <w:jc w:val="both"/>
        <w:rPr>
          <w:rFonts w:eastAsia="Arial"/>
          <w:bCs/>
          <w:szCs w:val="28"/>
          <w:lang w:eastAsia="vi-VN"/>
        </w:rPr>
      </w:pPr>
      <w:r w:rsidRPr="00F6492E">
        <w:rPr>
          <w:rFonts w:eastAsia="Arial"/>
          <w:b/>
          <w:szCs w:val="28"/>
          <w:u w:val="single"/>
          <w:lang w:eastAsia="vi-VN"/>
        </w:rPr>
        <w:t>Địa điểm:</w:t>
      </w:r>
      <w:r w:rsidRPr="00F6492E">
        <w:rPr>
          <w:rFonts w:eastAsia="Arial"/>
          <w:bCs/>
          <w:szCs w:val="28"/>
          <w:lang w:eastAsia="vi-VN"/>
        </w:rPr>
        <w:t xml:space="preserve"> Phòng Tiếp công dân UBND phường.</w:t>
      </w:r>
    </w:p>
    <w:p w14:paraId="761E8FBA" w14:textId="55B748E6" w:rsidR="00EB76CF" w:rsidRPr="00F6492E" w:rsidRDefault="00AC7BA9" w:rsidP="00F6492E">
      <w:pPr>
        <w:widowControl w:val="0"/>
        <w:spacing w:before="120" w:after="120" w:line="240" w:lineRule="auto"/>
        <w:jc w:val="both"/>
        <w:rPr>
          <w:b/>
          <w:szCs w:val="28"/>
          <w:lang w:val="ca-ES"/>
        </w:rPr>
      </w:pPr>
      <w:r w:rsidRPr="00F6492E">
        <w:rPr>
          <w:rFonts w:eastAsia="Arial"/>
          <w:b/>
          <w:bCs/>
          <w:szCs w:val="28"/>
          <w:u w:val="single"/>
          <w:lang w:val="vi-VN" w:eastAsia="vi-VN"/>
        </w:rPr>
        <w:t>Chiều</w:t>
      </w:r>
      <w:r w:rsidRPr="00F6492E">
        <w:rPr>
          <w:rFonts w:eastAsia="Arial"/>
          <w:b/>
          <w:bCs/>
          <w:szCs w:val="28"/>
          <w:lang w:val="vi-VN" w:eastAsia="vi-VN"/>
        </w:rPr>
        <w:t>:</w:t>
      </w:r>
      <w:r w:rsidRPr="00F6492E">
        <w:rPr>
          <w:b/>
          <w:szCs w:val="28"/>
          <w:lang w:val="ca-ES"/>
        </w:rPr>
        <w:t xml:space="preserve"> </w:t>
      </w:r>
    </w:p>
    <w:p w14:paraId="40909BDB" w14:textId="0572FE56" w:rsidR="00142D9E" w:rsidRPr="00B52E7B" w:rsidRDefault="00142D9E" w:rsidP="00142D9E">
      <w:pPr>
        <w:widowControl w:val="0"/>
        <w:spacing w:before="120" w:after="120" w:line="240" w:lineRule="auto"/>
        <w:ind w:left="1276"/>
        <w:jc w:val="both"/>
        <w:rPr>
          <w:spacing w:val="-6"/>
          <w:szCs w:val="28"/>
          <w:shd w:val="clear" w:color="auto" w:fill="FFFFFF"/>
          <w:lang w:val="ca-ES"/>
        </w:rPr>
      </w:pPr>
      <w:r>
        <w:rPr>
          <w:b/>
          <w:szCs w:val="28"/>
          <w:lang w:val="ca-ES"/>
        </w:rPr>
        <w:t>1.</w:t>
      </w:r>
      <w:r w:rsidR="00B63379" w:rsidRPr="00F6492E">
        <w:rPr>
          <w:b/>
          <w:szCs w:val="28"/>
          <w:lang w:val="ca-ES"/>
        </w:rPr>
        <w:t xml:space="preserve"> </w:t>
      </w:r>
      <w:r w:rsidR="0012185D" w:rsidRPr="00F6492E">
        <w:rPr>
          <w:b/>
          <w:bCs/>
          <w:szCs w:val="28"/>
        </w:rPr>
        <w:t>14h00’:</w:t>
      </w:r>
      <w:r w:rsidRPr="00F6492E">
        <w:rPr>
          <w:b/>
          <w:bCs/>
          <w:szCs w:val="28"/>
        </w:rPr>
        <w:t xml:space="preserve"> Đ/c Bùi Anh Khoa, UVBTV Đảng ủy - Chủ tịch Ủy ban MTTQ </w:t>
      </w:r>
      <w:r w:rsidRPr="00F6492E">
        <w:rPr>
          <w:b/>
          <w:szCs w:val="28"/>
          <w:lang w:eastAsia="vi-VN"/>
        </w:rPr>
        <w:t>Việt Nam</w:t>
      </w:r>
      <w:r w:rsidRPr="00F6492E">
        <w:rPr>
          <w:b/>
          <w:szCs w:val="28"/>
        </w:rPr>
        <w:t xml:space="preserve"> phường </w:t>
      </w:r>
      <w:r w:rsidRPr="00142D9E">
        <w:rPr>
          <w:szCs w:val="28"/>
        </w:rPr>
        <w:t>dự buổi làm việc của</w:t>
      </w:r>
      <w:r>
        <w:rPr>
          <w:b/>
          <w:szCs w:val="28"/>
        </w:rPr>
        <w:t xml:space="preserve"> </w:t>
      </w:r>
      <w:r w:rsidRPr="00F6492E">
        <w:rPr>
          <w:szCs w:val="28"/>
          <w:shd w:val="clear" w:color="auto" w:fill="FFFFFF"/>
        </w:rPr>
        <w:t xml:space="preserve">đ/c Cao Văn Vũ - Phó Bí thư Thường trực Đảng ủy </w:t>
      </w:r>
      <w:r>
        <w:rPr>
          <w:szCs w:val="28"/>
          <w:shd w:val="clear" w:color="auto" w:fill="FFFFFF"/>
        </w:rPr>
        <w:t xml:space="preserve">với Hội Nông dân phường về </w:t>
      </w:r>
      <w:r w:rsidRPr="00F6492E">
        <w:rPr>
          <w:szCs w:val="28"/>
          <w:shd w:val="clear" w:color="auto" w:fill="FFFFFF"/>
        </w:rPr>
        <w:t xml:space="preserve">tình </w:t>
      </w:r>
      <w:r w:rsidRPr="00B52E7B">
        <w:rPr>
          <w:spacing w:val="-6"/>
          <w:szCs w:val="28"/>
          <w:shd w:val="clear" w:color="auto" w:fill="FFFFFF"/>
        </w:rPr>
        <w:t>hình thực hiện nhiệm vụ năm 2025 và phương hướng nhiệm vụ năm 2026</w:t>
      </w:r>
      <w:r w:rsidRPr="00B52E7B">
        <w:rPr>
          <w:spacing w:val="-6"/>
          <w:szCs w:val="28"/>
          <w:shd w:val="clear" w:color="auto" w:fill="FFFFFF"/>
          <w:lang w:val="ca-ES"/>
        </w:rPr>
        <w:t>.</w:t>
      </w:r>
    </w:p>
    <w:p w14:paraId="06B7F3F5" w14:textId="73003B5C" w:rsidR="00142D9E" w:rsidRPr="00F6492E" w:rsidRDefault="00142D9E" w:rsidP="00142D9E">
      <w:pPr>
        <w:widowControl w:val="0"/>
        <w:spacing w:before="120" w:after="120" w:line="240" w:lineRule="auto"/>
        <w:ind w:left="1276"/>
        <w:jc w:val="both"/>
        <w:rPr>
          <w:bCs/>
          <w:szCs w:val="28"/>
          <w:shd w:val="clear" w:color="auto" w:fill="FFFFFF"/>
          <w:lang w:val="ca-ES"/>
        </w:rPr>
      </w:pPr>
      <w:r w:rsidRPr="00F6492E">
        <w:rPr>
          <w:b/>
          <w:szCs w:val="28"/>
          <w:u w:val="single"/>
        </w:rPr>
        <w:t>Cùng dự:</w:t>
      </w:r>
      <w:r w:rsidRPr="00F6492E">
        <w:rPr>
          <w:b/>
          <w:szCs w:val="28"/>
        </w:rPr>
        <w:t xml:space="preserve"> </w:t>
      </w:r>
      <w:r w:rsidRPr="00142D9E">
        <w:rPr>
          <w:szCs w:val="28"/>
        </w:rPr>
        <w:t>Đ</w:t>
      </w:r>
      <w:r w:rsidRPr="00142D9E">
        <w:rPr>
          <w:bCs/>
          <w:szCs w:val="28"/>
        </w:rPr>
        <w:t xml:space="preserve">/c Mai Thị Hồng Luyến, ĐUV - Phó Chủ tịch Ủy ban MTTQ </w:t>
      </w:r>
      <w:r w:rsidRPr="00142D9E">
        <w:rPr>
          <w:szCs w:val="28"/>
          <w:lang w:eastAsia="vi-VN"/>
        </w:rPr>
        <w:t>Việt Nam</w:t>
      </w:r>
      <w:r w:rsidRPr="00142D9E">
        <w:rPr>
          <w:szCs w:val="28"/>
        </w:rPr>
        <w:t xml:space="preserve"> phường</w:t>
      </w:r>
      <w:r w:rsidRPr="00F6492E">
        <w:rPr>
          <w:b/>
          <w:szCs w:val="28"/>
        </w:rPr>
        <w:t xml:space="preserve"> </w:t>
      </w:r>
      <w:r w:rsidRPr="00142D9E">
        <w:rPr>
          <w:szCs w:val="28"/>
        </w:rPr>
        <w:t>và các đ/c Ủy viên</w:t>
      </w:r>
      <w:r>
        <w:rPr>
          <w:b/>
          <w:szCs w:val="28"/>
        </w:rPr>
        <w:t xml:space="preserve"> </w:t>
      </w:r>
      <w:r w:rsidRPr="00F6492E">
        <w:rPr>
          <w:bCs/>
          <w:szCs w:val="28"/>
        </w:rPr>
        <w:t>Ban Thường vụ Hội Nông dân phường.</w:t>
      </w:r>
    </w:p>
    <w:p w14:paraId="5A16B7D9" w14:textId="09239531" w:rsidR="00142D9E" w:rsidRDefault="00142D9E" w:rsidP="00142D9E">
      <w:pPr>
        <w:widowControl w:val="0"/>
        <w:spacing w:before="120" w:after="120" w:line="240" w:lineRule="auto"/>
        <w:ind w:left="1276"/>
        <w:jc w:val="both"/>
        <w:rPr>
          <w:b/>
          <w:szCs w:val="28"/>
          <w:lang w:val="ca-ES"/>
        </w:rPr>
      </w:pPr>
      <w:r w:rsidRPr="00F6492E">
        <w:rPr>
          <w:b/>
          <w:szCs w:val="28"/>
          <w:u w:val="single"/>
        </w:rPr>
        <w:lastRenderedPageBreak/>
        <w:t>Địa điểm:</w:t>
      </w:r>
      <w:r w:rsidRPr="00F6492E">
        <w:rPr>
          <w:b/>
          <w:szCs w:val="28"/>
        </w:rPr>
        <w:t xml:space="preserve"> </w:t>
      </w:r>
      <w:r>
        <w:rPr>
          <w:szCs w:val="28"/>
          <w:shd w:val="clear" w:color="auto" w:fill="FFFFFF"/>
        </w:rPr>
        <w:t>Phòng họp</w:t>
      </w:r>
      <w:r w:rsidRPr="00F6492E">
        <w:rPr>
          <w:szCs w:val="28"/>
          <w:shd w:val="clear" w:color="auto" w:fill="FFFFFF"/>
        </w:rPr>
        <w:t xml:space="preserve"> Ủy ban MTTQ Việt Nam phường</w:t>
      </w:r>
      <w:r>
        <w:rPr>
          <w:szCs w:val="28"/>
          <w:shd w:val="clear" w:color="auto" w:fill="FFFFFF"/>
        </w:rPr>
        <w:t xml:space="preserve"> (lầu 3)</w:t>
      </w:r>
      <w:r w:rsidRPr="00F6492E">
        <w:rPr>
          <w:szCs w:val="28"/>
          <w:shd w:val="clear" w:color="auto" w:fill="FFFFFF"/>
          <w:lang w:val="ca-ES"/>
        </w:rPr>
        <w:t>.</w:t>
      </w:r>
      <w:r w:rsidRPr="00F6492E">
        <w:rPr>
          <w:b/>
          <w:szCs w:val="28"/>
          <w:lang w:val="ca-ES"/>
        </w:rPr>
        <w:t xml:space="preserve"> </w:t>
      </w:r>
    </w:p>
    <w:p w14:paraId="5F0A70A0" w14:textId="77777777" w:rsidR="000F0FD7" w:rsidRPr="00F6492E" w:rsidRDefault="000F0FD7" w:rsidP="000F0FD7">
      <w:pPr>
        <w:spacing w:before="120" w:after="120" w:line="240" w:lineRule="auto"/>
        <w:ind w:left="1276"/>
        <w:jc w:val="both"/>
        <w:rPr>
          <w:b/>
          <w:bCs/>
        </w:rPr>
      </w:pPr>
      <w:r>
        <w:rPr>
          <w:b/>
          <w:bCs/>
        </w:rPr>
        <w:t>2</w:t>
      </w:r>
      <w:r w:rsidRPr="00F6492E">
        <w:rPr>
          <w:b/>
          <w:bCs/>
        </w:rPr>
        <w:t>. 13h30’: Các Phó Chủ tịch Ủy ban MTTQ Việt Nam phường</w:t>
      </w:r>
      <w:r w:rsidRPr="00F6492E">
        <w:t xml:space="preserve"> </w:t>
      </w:r>
      <w:r w:rsidRPr="00F6492E">
        <w:rPr>
          <w:szCs w:val="28"/>
        </w:rPr>
        <w:t>làm việc tại trụ sở</w:t>
      </w:r>
      <w:r w:rsidRPr="00F6492E">
        <w:rPr>
          <w:bCs/>
          <w:color w:val="000000" w:themeColor="text1"/>
          <w:szCs w:val="28"/>
        </w:rPr>
        <w:t xml:space="preserve">. </w:t>
      </w:r>
    </w:p>
    <w:p w14:paraId="7B978E85" w14:textId="3F27F7DA" w:rsidR="00EF3A23" w:rsidRPr="00F6492E" w:rsidRDefault="00AC7BA9" w:rsidP="00280DF1">
      <w:pPr>
        <w:widowControl w:val="0"/>
        <w:spacing w:before="120" w:after="120" w:line="240" w:lineRule="auto"/>
        <w:jc w:val="both"/>
        <w:rPr>
          <w:rFonts w:eastAsia="Arial"/>
          <w:szCs w:val="28"/>
          <w:lang w:val="vi-VN" w:eastAsia="vi-VN"/>
        </w:rPr>
      </w:pPr>
      <w:r w:rsidRPr="00F6492E">
        <w:rPr>
          <w:rFonts w:eastAsia="Arial"/>
          <w:b/>
          <w:bCs/>
          <w:szCs w:val="28"/>
          <w:u w:val="single"/>
          <w:lang w:val="vi-VN" w:eastAsia="vi-VN"/>
        </w:rPr>
        <w:t>Thứ Năm (</w:t>
      </w:r>
      <w:r w:rsidR="0012185D" w:rsidRPr="00F6492E">
        <w:rPr>
          <w:rFonts w:eastAsia="Arial"/>
          <w:b/>
          <w:bCs/>
          <w:szCs w:val="28"/>
          <w:u w:val="single"/>
          <w:lang w:val="pt-BR" w:eastAsia="vi-VN"/>
        </w:rPr>
        <w:t>04</w:t>
      </w:r>
      <w:r w:rsidRPr="00F6492E">
        <w:rPr>
          <w:rFonts w:eastAsia="Arial"/>
          <w:b/>
          <w:bCs/>
          <w:szCs w:val="28"/>
          <w:u w:val="single"/>
          <w:lang w:val="pt-BR" w:eastAsia="vi-VN"/>
        </w:rPr>
        <w:t>/</w:t>
      </w:r>
      <w:r w:rsidR="005555DD" w:rsidRPr="00F6492E">
        <w:rPr>
          <w:rFonts w:eastAsia="Arial"/>
          <w:b/>
          <w:bCs/>
          <w:szCs w:val="28"/>
          <w:u w:val="single"/>
          <w:lang w:val="pt-BR" w:eastAsia="vi-VN"/>
        </w:rPr>
        <w:t>1</w:t>
      </w:r>
      <w:r w:rsidR="0012185D" w:rsidRPr="00F6492E">
        <w:rPr>
          <w:rFonts w:eastAsia="Arial"/>
          <w:b/>
          <w:bCs/>
          <w:szCs w:val="28"/>
          <w:u w:val="single"/>
          <w:lang w:val="pt-BR" w:eastAsia="vi-VN"/>
        </w:rPr>
        <w:t>2</w:t>
      </w:r>
      <w:r w:rsidRPr="00F6492E">
        <w:rPr>
          <w:rFonts w:eastAsia="Arial"/>
          <w:b/>
          <w:bCs/>
          <w:szCs w:val="28"/>
          <w:u w:val="single"/>
          <w:lang w:val="vi-VN" w:eastAsia="vi-VN"/>
        </w:rPr>
        <w:t>)</w:t>
      </w:r>
      <w:r w:rsidRPr="00F6492E">
        <w:rPr>
          <w:rFonts w:eastAsia="Arial"/>
          <w:b/>
          <w:szCs w:val="28"/>
          <w:lang w:val="vi-VN" w:eastAsia="vi-VN"/>
        </w:rPr>
        <w:t>:</w:t>
      </w:r>
    </w:p>
    <w:p w14:paraId="2F092811" w14:textId="0CA1C9EA" w:rsidR="0003236E" w:rsidRPr="00F6492E" w:rsidRDefault="00AC7BA9" w:rsidP="00F6492E">
      <w:pPr>
        <w:widowControl w:val="0"/>
        <w:tabs>
          <w:tab w:val="left" w:pos="1276"/>
        </w:tabs>
        <w:spacing w:before="120" w:after="120" w:line="240" w:lineRule="auto"/>
        <w:jc w:val="both"/>
        <w:rPr>
          <w:rFonts w:eastAsia="Arial"/>
          <w:b/>
          <w:bCs/>
          <w:szCs w:val="28"/>
          <w:lang w:val="de-DE" w:eastAsia="vi-VN"/>
        </w:rPr>
      </w:pPr>
      <w:r w:rsidRPr="00F6492E">
        <w:rPr>
          <w:rFonts w:eastAsia="Arial"/>
          <w:b/>
          <w:bCs/>
          <w:szCs w:val="28"/>
          <w:u w:val="single"/>
          <w:lang w:val="vi-VN" w:eastAsia="vi-VN"/>
        </w:rPr>
        <w:t>Sáng</w:t>
      </w:r>
      <w:r w:rsidRPr="00F6492E">
        <w:rPr>
          <w:rFonts w:eastAsia="Arial"/>
          <w:b/>
          <w:bCs/>
          <w:szCs w:val="28"/>
          <w:lang w:val="de-DE" w:eastAsia="vi-VN"/>
        </w:rPr>
        <w:t>:</w:t>
      </w:r>
    </w:p>
    <w:p w14:paraId="5E7D09D4" w14:textId="7AC27610" w:rsidR="00B72451" w:rsidRPr="00B72451" w:rsidRDefault="00170672" w:rsidP="00F6492E">
      <w:pPr>
        <w:pStyle w:val="NormalWeb"/>
        <w:spacing w:before="120" w:beforeAutospacing="0" w:after="120" w:afterAutospacing="0"/>
        <w:ind w:left="1276"/>
        <w:jc w:val="both"/>
        <w:rPr>
          <w:i/>
          <w:sz w:val="28"/>
          <w:szCs w:val="28"/>
        </w:rPr>
      </w:pPr>
      <w:r w:rsidRPr="00F6492E">
        <w:rPr>
          <w:b/>
          <w:sz w:val="28"/>
          <w:szCs w:val="28"/>
        </w:rPr>
        <w:t xml:space="preserve">1. </w:t>
      </w:r>
      <w:r w:rsidRPr="00F6492E">
        <w:rPr>
          <w:b/>
          <w:bCs/>
          <w:sz w:val="28"/>
          <w:szCs w:val="28"/>
        </w:rPr>
        <w:t xml:space="preserve">08h00’: Đ/c Bùi Anh Khoa, UVBTV Đảng ủy - Chủ tịch Ủy ban MTTQ </w:t>
      </w:r>
      <w:r w:rsidRPr="00F6492E">
        <w:rPr>
          <w:b/>
          <w:sz w:val="28"/>
          <w:szCs w:val="28"/>
          <w:lang w:eastAsia="vi-VN"/>
        </w:rPr>
        <w:t>Việt Nam</w:t>
      </w:r>
      <w:r w:rsidRPr="00F6492E">
        <w:rPr>
          <w:b/>
          <w:sz w:val="28"/>
          <w:szCs w:val="28"/>
        </w:rPr>
        <w:t xml:space="preserve"> phường </w:t>
      </w:r>
      <w:r w:rsidR="00B72451" w:rsidRPr="00B72451">
        <w:rPr>
          <w:sz w:val="28"/>
          <w:szCs w:val="28"/>
        </w:rPr>
        <w:t>dự Hội nghị hiệp thương lần thứ nhất để thỏa thuận về cơ cấu, thành phần và số lượng người ứng cử đại biểu Quốc hội khóa XVI</w:t>
      </w:r>
      <w:r w:rsidR="00B72451">
        <w:rPr>
          <w:sz w:val="28"/>
          <w:szCs w:val="28"/>
        </w:rPr>
        <w:t xml:space="preserve"> </w:t>
      </w:r>
      <w:r w:rsidR="00B72451" w:rsidRPr="00B72451">
        <w:rPr>
          <w:i/>
          <w:sz w:val="28"/>
          <w:szCs w:val="28"/>
        </w:rPr>
        <w:t>(theo Thông tri triệu tập số 02/TT-MTTQ-BTT ngày 28/11/2025 của Ban Thường trực Ủy ban MTTQ</w:t>
      </w:r>
      <w:r w:rsidR="00B72451">
        <w:rPr>
          <w:i/>
          <w:sz w:val="28"/>
          <w:szCs w:val="28"/>
        </w:rPr>
        <w:t xml:space="preserve"> Việt Nam</w:t>
      </w:r>
      <w:r w:rsidR="00B72451" w:rsidRPr="00B72451">
        <w:rPr>
          <w:i/>
          <w:sz w:val="28"/>
          <w:szCs w:val="28"/>
        </w:rPr>
        <w:t xml:space="preserve"> tỉnh Đồng Nai).</w:t>
      </w:r>
    </w:p>
    <w:p w14:paraId="748054A7" w14:textId="463FBA1F" w:rsidR="00B72451" w:rsidRDefault="00B72451" w:rsidP="00B72451">
      <w:pPr>
        <w:pStyle w:val="NormalWeb"/>
        <w:spacing w:before="120" w:beforeAutospacing="0" w:after="120" w:afterAutospacing="0"/>
        <w:ind w:left="1276"/>
        <w:jc w:val="both"/>
        <w:rPr>
          <w:i/>
          <w:sz w:val="28"/>
          <w:szCs w:val="28"/>
          <w:shd w:val="clear" w:color="auto" w:fill="FFFFFF"/>
        </w:rPr>
      </w:pPr>
      <w:r w:rsidRPr="00B72451">
        <w:rPr>
          <w:b/>
          <w:sz w:val="28"/>
          <w:szCs w:val="28"/>
          <w:u w:val="single"/>
        </w:rPr>
        <w:t>Địa điểm:</w:t>
      </w:r>
      <w:r w:rsidRPr="00B72451">
        <w:rPr>
          <w:b/>
          <w:sz w:val="28"/>
          <w:szCs w:val="28"/>
        </w:rPr>
        <w:t xml:space="preserve"> </w:t>
      </w:r>
      <w:r>
        <w:rPr>
          <w:sz w:val="28"/>
          <w:szCs w:val="28"/>
          <w:shd w:val="clear" w:color="auto" w:fill="FFFFFF"/>
        </w:rPr>
        <w:t xml:space="preserve">Hội trường Hội Nông dân tỉnh </w:t>
      </w:r>
      <w:r w:rsidR="00B52E7B" w:rsidRPr="00B52E7B">
        <w:rPr>
          <w:i/>
          <w:sz w:val="28"/>
          <w:szCs w:val="28"/>
          <w:shd w:val="clear" w:color="auto" w:fill="FFFFFF"/>
        </w:rPr>
        <w:t>(Địa chỉ số 185 Hà Huy Giáp, phường Trấn Biên, tỉnh Đồng Nai)</w:t>
      </w:r>
    </w:p>
    <w:p w14:paraId="5E973EC5" w14:textId="77777777" w:rsidR="000F0FD7" w:rsidRPr="00F6492E" w:rsidRDefault="000F0FD7" w:rsidP="000F0FD7">
      <w:pPr>
        <w:widowControl w:val="0"/>
        <w:spacing w:before="120" w:after="120" w:line="240" w:lineRule="auto"/>
        <w:ind w:left="1276"/>
        <w:jc w:val="both"/>
        <w:rPr>
          <w:szCs w:val="28"/>
          <w:shd w:val="clear" w:color="auto" w:fill="FFFFFF"/>
          <w:lang w:val="ca-ES"/>
        </w:rPr>
      </w:pPr>
      <w:r w:rsidRPr="00F6492E">
        <w:rPr>
          <w:b/>
          <w:szCs w:val="28"/>
          <w:lang w:val="ca-ES"/>
        </w:rPr>
        <w:t xml:space="preserve">2. </w:t>
      </w:r>
      <w:r w:rsidRPr="00F6492E">
        <w:rPr>
          <w:b/>
          <w:bCs/>
          <w:szCs w:val="28"/>
        </w:rPr>
        <w:t xml:space="preserve">07h30’: Đ/c Hoàng Lan Anh, ĐUV - Phó Chủ tịch Thường trực Ủy ban MTTQ </w:t>
      </w:r>
      <w:r w:rsidRPr="00F6492E">
        <w:rPr>
          <w:b/>
          <w:szCs w:val="28"/>
          <w:lang w:eastAsia="vi-VN"/>
        </w:rPr>
        <w:t>Việt Nam</w:t>
      </w:r>
      <w:r w:rsidRPr="00F6492E">
        <w:rPr>
          <w:b/>
          <w:szCs w:val="28"/>
        </w:rPr>
        <w:t xml:space="preserve"> phường </w:t>
      </w:r>
      <w:r w:rsidRPr="00F6492E">
        <w:t>đi khảo sát thành lập mô hình liên kết sản xuất kinh doanh</w:t>
      </w:r>
      <w:r w:rsidRPr="00F6492E">
        <w:rPr>
          <w:szCs w:val="28"/>
          <w:shd w:val="clear" w:color="auto" w:fill="FFFFFF"/>
          <w:lang w:val="ca-ES"/>
        </w:rPr>
        <w:t>.</w:t>
      </w:r>
      <w:r w:rsidRPr="00F6492E">
        <w:rPr>
          <w:b/>
          <w:bCs/>
          <w:i/>
          <w:iCs/>
          <w:szCs w:val="28"/>
          <w:shd w:val="clear" w:color="auto" w:fill="FFFFFF"/>
          <w:lang w:val="ca-ES"/>
        </w:rPr>
        <w:t xml:space="preserve"> (Thời gian cả ngày).</w:t>
      </w:r>
    </w:p>
    <w:p w14:paraId="6B4FF297" w14:textId="77777777" w:rsidR="000F0FD7" w:rsidRPr="00F6492E" w:rsidRDefault="000F0FD7" w:rsidP="000F0FD7">
      <w:pPr>
        <w:widowControl w:val="0"/>
        <w:spacing w:before="120" w:after="120" w:line="240" w:lineRule="auto"/>
        <w:ind w:left="1276"/>
        <w:jc w:val="both"/>
        <w:rPr>
          <w:szCs w:val="28"/>
          <w:shd w:val="clear" w:color="auto" w:fill="FFFFFF"/>
          <w:lang w:val="ca-ES"/>
        </w:rPr>
      </w:pPr>
      <w:r w:rsidRPr="00280DF1">
        <w:rPr>
          <w:b/>
          <w:szCs w:val="28"/>
          <w:u w:val="single"/>
          <w:lang w:val="ca-ES"/>
        </w:rPr>
        <w:t>Cùng đi</w:t>
      </w:r>
      <w:r w:rsidRPr="00F6492E">
        <w:rPr>
          <w:szCs w:val="28"/>
          <w:shd w:val="clear" w:color="auto" w:fill="FFFFFF"/>
          <w:lang w:val="ca-ES"/>
        </w:rPr>
        <w:t>: Cán bộ, công chức và người lao động Hội LHPN phường.</w:t>
      </w:r>
    </w:p>
    <w:p w14:paraId="751A81B0" w14:textId="77777777" w:rsidR="000F0FD7" w:rsidRPr="00F6492E" w:rsidRDefault="000F0FD7" w:rsidP="000F0FD7">
      <w:pPr>
        <w:widowControl w:val="0"/>
        <w:spacing w:before="120" w:after="120" w:line="240" w:lineRule="auto"/>
        <w:ind w:left="1276"/>
        <w:jc w:val="both"/>
        <w:rPr>
          <w:i/>
          <w:iCs/>
          <w:szCs w:val="28"/>
          <w:lang w:val="af-ZA"/>
        </w:rPr>
      </w:pPr>
      <w:r w:rsidRPr="00F6492E">
        <w:rPr>
          <w:b/>
          <w:szCs w:val="28"/>
          <w:u w:val="single"/>
        </w:rPr>
        <w:t>Địa điểm:</w:t>
      </w:r>
      <w:r w:rsidRPr="00F6492E">
        <w:rPr>
          <w:b/>
          <w:szCs w:val="28"/>
        </w:rPr>
        <w:t xml:space="preserve"> </w:t>
      </w:r>
      <w:r w:rsidRPr="00F6492E">
        <w:rPr>
          <w:szCs w:val="28"/>
          <w:shd w:val="clear" w:color="auto" w:fill="FFFFFF"/>
          <w:lang w:val="ca-ES"/>
        </w:rPr>
        <w:t xml:space="preserve">Khu phố Suối Cam và khu phố Bưng Trang. </w:t>
      </w:r>
    </w:p>
    <w:p w14:paraId="6FC7DAE3" w14:textId="4418B6A5" w:rsidR="000F0FD7" w:rsidRPr="00F6492E" w:rsidRDefault="000F0FD7" w:rsidP="000F0FD7">
      <w:pPr>
        <w:pStyle w:val="NormalWeb"/>
        <w:spacing w:before="120" w:beforeAutospacing="0" w:after="120" w:afterAutospacing="0"/>
        <w:ind w:left="1276"/>
        <w:jc w:val="both"/>
        <w:rPr>
          <w:sz w:val="28"/>
          <w:szCs w:val="28"/>
        </w:rPr>
      </w:pPr>
      <w:r>
        <w:rPr>
          <w:b/>
          <w:sz w:val="28"/>
          <w:szCs w:val="28"/>
          <w:lang w:val="ca-ES"/>
        </w:rPr>
        <w:t>3.</w:t>
      </w:r>
      <w:r w:rsidRPr="00FF7AE1">
        <w:rPr>
          <w:b/>
          <w:sz w:val="28"/>
          <w:szCs w:val="28"/>
          <w:lang w:val="ca-ES"/>
        </w:rPr>
        <w:t xml:space="preserve"> </w:t>
      </w:r>
      <w:r w:rsidRPr="00FF7AE1">
        <w:rPr>
          <w:b/>
          <w:bCs/>
          <w:sz w:val="28"/>
          <w:szCs w:val="28"/>
        </w:rPr>
        <w:t xml:space="preserve">08h00’: Đ/c </w:t>
      </w:r>
      <w:r>
        <w:rPr>
          <w:b/>
          <w:bCs/>
          <w:sz w:val="28"/>
          <w:szCs w:val="28"/>
        </w:rPr>
        <w:t>Ngô Thị Yến, ĐUV</w:t>
      </w:r>
      <w:r w:rsidRPr="00FF7AE1">
        <w:rPr>
          <w:b/>
          <w:bCs/>
          <w:sz w:val="28"/>
          <w:szCs w:val="28"/>
        </w:rPr>
        <w:t xml:space="preserve"> </w:t>
      </w:r>
      <w:r>
        <w:rPr>
          <w:b/>
          <w:bCs/>
          <w:sz w:val="28"/>
          <w:szCs w:val="28"/>
        </w:rPr>
        <w:t>–</w:t>
      </w:r>
      <w:r w:rsidRPr="00FF7AE1">
        <w:rPr>
          <w:b/>
          <w:bCs/>
          <w:sz w:val="28"/>
          <w:szCs w:val="28"/>
        </w:rPr>
        <w:t xml:space="preserve"> </w:t>
      </w:r>
      <w:r>
        <w:rPr>
          <w:b/>
          <w:bCs/>
          <w:sz w:val="28"/>
          <w:szCs w:val="28"/>
        </w:rPr>
        <w:t xml:space="preserve">Phó </w:t>
      </w:r>
      <w:r w:rsidRPr="00FF7AE1">
        <w:rPr>
          <w:b/>
          <w:bCs/>
          <w:sz w:val="28"/>
          <w:szCs w:val="28"/>
        </w:rPr>
        <w:t xml:space="preserve">Chủ tịch Ủy ban MTTQ </w:t>
      </w:r>
      <w:r w:rsidRPr="00FF7AE1">
        <w:rPr>
          <w:b/>
          <w:sz w:val="28"/>
          <w:szCs w:val="28"/>
          <w:lang w:eastAsia="vi-VN"/>
        </w:rPr>
        <w:t>Việt Nam</w:t>
      </w:r>
      <w:r w:rsidRPr="00FF7AE1">
        <w:rPr>
          <w:b/>
          <w:sz w:val="28"/>
          <w:szCs w:val="28"/>
        </w:rPr>
        <w:t xml:space="preserve"> phường</w:t>
      </w:r>
      <w:r w:rsidRPr="00F6492E">
        <w:rPr>
          <w:b/>
          <w:szCs w:val="28"/>
        </w:rPr>
        <w:t xml:space="preserve"> </w:t>
      </w:r>
      <w:r w:rsidRPr="00F6492E">
        <w:rPr>
          <w:sz w:val="28"/>
          <w:szCs w:val="28"/>
        </w:rPr>
        <w:t>chủ trì giám sát khu phố Tân Thành 4 về công tác tuyên truyền và việc thực hiện các khoản vận động, các chỉ tiêu giao thu theo quy định.</w:t>
      </w:r>
    </w:p>
    <w:p w14:paraId="61252548" w14:textId="77777777" w:rsidR="000F0FD7" w:rsidRPr="00F6492E" w:rsidRDefault="000F0FD7" w:rsidP="000F0FD7">
      <w:pPr>
        <w:pStyle w:val="NormalWeb"/>
        <w:spacing w:before="120" w:beforeAutospacing="0" w:after="120" w:afterAutospacing="0"/>
        <w:ind w:left="1276"/>
        <w:jc w:val="both"/>
        <w:rPr>
          <w:sz w:val="28"/>
          <w:szCs w:val="28"/>
        </w:rPr>
      </w:pPr>
      <w:r w:rsidRPr="00F6492E">
        <w:rPr>
          <w:b/>
          <w:sz w:val="28"/>
          <w:szCs w:val="28"/>
          <w:u w:val="single"/>
        </w:rPr>
        <w:t>Kính mời dự:</w:t>
      </w:r>
      <w:r w:rsidRPr="00F6492E">
        <w:rPr>
          <w:sz w:val="28"/>
          <w:szCs w:val="28"/>
        </w:rPr>
        <w:t xml:space="preserve"> Đại diện lãnh đạo UBND phường.</w:t>
      </w:r>
    </w:p>
    <w:p w14:paraId="69142DDF" w14:textId="77777777" w:rsidR="000F0FD7" w:rsidRPr="00F6492E" w:rsidRDefault="000F0FD7" w:rsidP="000F0FD7">
      <w:pPr>
        <w:pStyle w:val="NormalWeb"/>
        <w:spacing w:before="120" w:beforeAutospacing="0" w:after="120" w:afterAutospacing="0"/>
        <w:ind w:left="1276"/>
        <w:jc w:val="both"/>
        <w:rPr>
          <w:i/>
          <w:sz w:val="28"/>
          <w:szCs w:val="28"/>
        </w:rPr>
      </w:pPr>
      <w:r w:rsidRPr="00F6492E">
        <w:rPr>
          <w:b/>
          <w:sz w:val="28"/>
          <w:szCs w:val="28"/>
          <w:u w:val="single"/>
        </w:rPr>
        <w:t>Thành phần tham dự:</w:t>
      </w:r>
      <w:r w:rsidRPr="00F6492E">
        <w:rPr>
          <w:b/>
          <w:sz w:val="28"/>
          <w:szCs w:val="28"/>
        </w:rPr>
        <w:t xml:space="preserve"> </w:t>
      </w:r>
      <w:r w:rsidRPr="00F6492E">
        <w:rPr>
          <w:sz w:val="28"/>
          <w:szCs w:val="28"/>
        </w:rPr>
        <w:t xml:space="preserve">Các Đ/c Phó Chủ tịch </w:t>
      </w:r>
      <w:r w:rsidRPr="00F6492E">
        <w:rPr>
          <w:bCs/>
          <w:sz w:val="28"/>
          <w:szCs w:val="28"/>
        </w:rPr>
        <w:t xml:space="preserve">Ủy ban MTTQ </w:t>
      </w:r>
      <w:r w:rsidRPr="00F6492E">
        <w:rPr>
          <w:sz w:val="28"/>
          <w:szCs w:val="28"/>
          <w:lang w:eastAsia="vi-VN"/>
        </w:rPr>
        <w:t>Việt Nam</w:t>
      </w:r>
      <w:r w:rsidRPr="00F6492E">
        <w:rPr>
          <w:sz w:val="28"/>
          <w:szCs w:val="28"/>
        </w:rPr>
        <w:t xml:space="preserve"> phường; đ/c Nguyễn Hoàng Thanh Ngọc, đc Vũ Huy Hoàng - Công chức cơ quan</w:t>
      </w:r>
      <w:r w:rsidRPr="00F6492E">
        <w:rPr>
          <w:bCs/>
          <w:sz w:val="28"/>
          <w:szCs w:val="28"/>
        </w:rPr>
        <w:t xml:space="preserve"> Ủy ban MTTQ </w:t>
      </w:r>
      <w:r w:rsidRPr="00F6492E">
        <w:rPr>
          <w:sz w:val="28"/>
          <w:szCs w:val="28"/>
          <w:lang w:eastAsia="vi-VN"/>
        </w:rPr>
        <w:t>Việt Nam</w:t>
      </w:r>
      <w:r w:rsidRPr="00F6492E">
        <w:rPr>
          <w:sz w:val="28"/>
          <w:szCs w:val="28"/>
        </w:rPr>
        <w:t xml:space="preserve"> phường; đ/c Nguyễn Thị Diễm Vân - Cán bộ cơ quan </w:t>
      </w:r>
      <w:r w:rsidRPr="00F6492E">
        <w:rPr>
          <w:bCs/>
          <w:sz w:val="28"/>
          <w:szCs w:val="28"/>
        </w:rPr>
        <w:t xml:space="preserve">Ủy ban MTTQ </w:t>
      </w:r>
      <w:r w:rsidRPr="00F6492E">
        <w:rPr>
          <w:sz w:val="28"/>
          <w:szCs w:val="28"/>
          <w:lang w:eastAsia="vi-VN"/>
        </w:rPr>
        <w:t>Việt Nam</w:t>
      </w:r>
      <w:r w:rsidRPr="00F6492E">
        <w:rPr>
          <w:sz w:val="28"/>
          <w:szCs w:val="28"/>
        </w:rPr>
        <w:t xml:space="preserve"> phường. </w:t>
      </w:r>
      <w:r w:rsidRPr="00F6492E">
        <w:rPr>
          <w:i/>
          <w:sz w:val="28"/>
          <w:szCs w:val="28"/>
        </w:rPr>
        <w:t xml:space="preserve">(Giao văn phòng </w:t>
      </w:r>
      <w:r w:rsidRPr="00F6492E">
        <w:rPr>
          <w:bCs/>
          <w:i/>
          <w:sz w:val="28"/>
          <w:szCs w:val="28"/>
        </w:rPr>
        <w:t xml:space="preserve">Ủy ban MTTQ </w:t>
      </w:r>
      <w:r w:rsidRPr="00F6492E">
        <w:rPr>
          <w:i/>
          <w:sz w:val="28"/>
          <w:szCs w:val="28"/>
          <w:lang w:eastAsia="vi-VN"/>
        </w:rPr>
        <w:t>Việt Nam</w:t>
      </w:r>
      <w:r w:rsidRPr="00F6492E">
        <w:rPr>
          <w:i/>
          <w:sz w:val="28"/>
          <w:szCs w:val="28"/>
        </w:rPr>
        <w:t xml:space="preserve"> phường thông báo đơn vị được giám sát và mời thành phần tham dự).</w:t>
      </w:r>
    </w:p>
    <w:p w14:paraId="3AF16A3B" w14:textId="2C8813EF" w:rsidR="00B52E7B" w:rsidRPr="000F0FD7" w:rsidRDefault="000F0FD7" w:rsidP="000F0FD7">
      <w:pPr>
        <w:pStyle w:val="NormalWeb"/>
        <w:spacing w:before="120" w:beforeAutospacing="0" w:after="120" w:afterAutospacing="0"/>
        <w:ind w:left="1276"/>
        <w:jc w:val="both"/>
      </w:pPr>
      <w:r w:rsidRPr="00F6492E">
        <w:rPr>
          <w:b/>
          <w:sz w:val="28"/>
          <w:szCs w:val="28"/>
          <w:u w:val="single"/>
        </w:rPr>
        <w:t>Địa điểm:</w:t>
      </w:r>
      <w:r w:rsidRPr="00F6492E">
        <w:rPr>
          <w:sz w:val="28"/>
          <w:szCs w:val="28"/>
        </w:rPr>
        <w:t xml:space="preserve"> Nhà Văn hoá khu phố Tân Thành 4. </w:t>
      </w:r>
    </w:p>
    <w:p w14:paraId="65F9645B" w14:textId="317678E5" w:rsidR="00AC1F40" w:rsidRPr="00F6492E" w:rsidRDefault="000D48BD" w:rsidP="00F6492E">
      <w:pPr>
        <w:spacing w:before="120" w:after="120" w:line="240" w:lineRule="auto"/>
        <w:jc w:val="both"/>
        <w:rPr>
          <w:rFonts w:eastAsia="Arial"/>
          <w:b/>
          <w:bCs/>
          <w:szCs w:val="28"/>
          <w:lang w:val="vi-VN" w:eastAsia="vi-VN"/>
        </w:rPr>
      </w:pPr>
      <w:r w:rsidRPr="00F6492E">
        <w:rPr>
          <w:rFonts w:eastAsia="Arial"/>
          <w:b/>
          <w:bCs/>
          <w:szCs w:val="28"/>
          <w:u w:val="single"/>
          <w:lang w:val="vi-VN" w:eastAsia="vi-VN"/>
        </w:rPr>
        <w:t>Chiều</w:t>
      </w:r>
      <w:r w:rsidR="00AC1F40" w:rsidRPr="00F6492E">
        <w:rPr>
          <w:rFonts w:eastAsia="Arial"/>
          <w:b/>
          <w:bCs/>
          <w:szCs w:val="28"/>
          <w:lang w:val="vi-VN" w:eastAsia="vi-VN"/>
        </w:rPr>
        <w:t>:</w:t>
      </w:r>
    </w:p>
    <w:p w14:paraId="074A53EC" w14:textId="7655A9AB" w:rsidR="0009719D" w:rsidRPr="00F6492E" w:rsidRDefault="0009719D" w:rsidP="00F6492E">
      <w:pPr>
        <w:spacing w:before="120" w:after="120" w:line="240" w:lineRule="auto"/>
        <w:ind w:left="1276"/>
        <w:jc w:val="both"/>
      </w:pPr>
      <w:r w:rsidRPr="00F6492E">
        <w:rPr>
          <w:b/>
          <w:bCs/>
        </w:rPr>
        <w:t xml:space="preserve">1. 14h00’: Đ/c Bùi Anh Khoa, UVBTV Đảng ủy - Chủ tịch Ủy ban MTTQ Việt Nam phường </w:t>
      </w:r>
      <w:r w:rsidRPr="00F6492E">
        <w:t>họp</w:t>
      </w:r>
      <w:r w:rsidR="00B13C6D" w:rsidRPr="00F6492E">
        <w:t xml:space="preserve"> Ban</w:t>
      </w:r>
      <w:r w:rsidRPr="00F6492E">
        <w:t xml:space="preserve"> </w:t>
      </w:r>
      <w:r w:rsidR="00D0053F" w:rsidRPr="00F6492E">
        <w:rPr>
          <w:szCs w:val="28"/>
        </w:rPr>
        <w:t xml:space="preserve">Thường </w:t>
      </w:r>
      <w:r w:rsidR="00B13C6D" w:rsidRPr="00F6492E">
        <w:rPr>
          <w:szCs w:val="28"/>
        </w:rPr>
        <w:t>vụ</w:t>
      </w:r>
      <w:r w:rsidR="00D0053F" w:rsidRPr="00F6492E">
        <w:rPr>
          <w:szCs w:val="28"/>
        </w:rPr>
        <w:t xml:space="preserve"> Đảng ủy</w:t>
      </w:r>
      <w:r w:rsidR="00D0053F" w:rsidRPr="00F6492E">
        <w:t>:</w:t>
      </w:r>
    </w:p>
    <w:p w14:paraId="23D4257F" w14:textId="77777777" w:rsidR="00B13C6D" w:rsidRPr="00F6492E" w:rsidRDefault="00B13C6D" w:rsidP="00F6492E">
      <w:pPr>
        <w:spacing w:before="120" w:after="120" w:line="240" w:lineRule="auto"/>
        <w:ind w:left="1276"/>
        <w:jc w:val="both"/>
      </w:pPr>
      <w:r w:rsidRPr="00F6492E">
        <w:rPr>
          <w:b/>
          <w:bCs/>
          <w:i/>
          <w:iCs/>
        </w:rPr>
        <w:t>Nội dung 1:</w:t>
      </w:r>
      <w:r w:rsidRPr="00F6492E">
        <w:t xml:space="preserve"> Đảng ủy UBND phường xin ý kiến các nội dung: </w:t>
      </w:r>
    </w:p>
    <w:p w14:paraId="0965FCA8" w14:textId="31876BB8" w:rsidR="00B13C6D" w:rsidRPr="00F6492E" w:rsidRDefault="00B13C6D" w:rsidP="00F6492E">
      <w:pPr>
        <w:spacing w:before="120" w:after="120" w:line="240" w:lineRule="auto"/>
        <w:ind w:left="1276"/>
        <w:jc w:val="both"/>
      </w:pPr>
      <w:r w:rsidRPr="00F6492E">
        <w:t>(1) Báo cáo đánh giá tình hình, kết quả thực hiện KT-XH, QP-AN năm 2025 và phương hướng, nhiệm vụ năm 2026.</w:t>
      </w:r>
    </w:p>
    <w:p w14:paraId="5A4E2AF3" w14:textId="59433945" w:rsidR="00B13C6D" w:rsidRPr="00F6492E" w:rsidRDefault="00B13C6D" w:rsidP="00F6492E">
      <w:pPr>
        <w:spacing w:before="120" w:after="120" w:line="240" w:lineRule="auto"/>
        <w:ind w:left="1276"/>
        <w:jc w:val="both"/>
      </w:pPr>
      <w:r w:rsidRPr="00F6492E">
        <w:t>(2) Báo cáo đánh giá tình hình, kết quả thực hiện thu-chi NSNN năm 2025 và dự kiến phân bổ dự toán thu-chi NSNN năm 2026.</w:t>
      </w:r>
    </w:p>
    <w:p w14:paraId="3FF6ECFB" w14:textId="0519EA74" w:rsidR="00B13C6D" w:rsidRPr="00F6492E" w:rsidRDefault="00B13C6D" w:rsidP="00F6492E">
      <w:pPr>
        <w:spacing w:before="120" w:after="120" w:line="240" w:lineRule="auto"/>
        <w:ind w:left="1276"/>
        <w:jc w:val="both"/>
      </w:pPr>
      <w:r w:rsidRPr="00F6492E">
        <w:lastRenderedPageBreak/>
        <w:t>(3) Báo cáo đánh giá tình hình, kết quả thực hiện kế hoạch đầu tư công trung hạn giai đoạn 2021-2025 và kế hoạch đầu tư công trung hạn giai đoạn 2026-2030.</w:t>
      </w:r>
    </w:p>
    <w:p w14:paraId="1555E5C4" w14:textId="77777777" w:rsidR="00B13C6D" w:rsidRPr="00F6492E" w:rsidRDefault="00B13C6D" w:rsidP="00F6492E">
      <w:pPr>
        <w:spacing w:before="120" w:after="120" w:line="240" w:lineRule="auto"/>
        <w:ind w:left="1276"/>
        <w:jc w:val="both"/>
      </w:pPr>
      <w:r w:rsidRPr="00F6492E">
        <w:t xml:space="preserve">(4) Báo cáo đánh giá tình hình, kết quả thực hiện kế hoạch đầu tư công năm 2025 và kế hoạch đầu tư công năm 2026. </w:t>
      </w:r>
    </w:p>
    <w:p w14:paraId="5EEC4D68" w14:textId="2A6281CC" w:rsidR="00B13C6D" w:rsidRPr="00F6492E" w:rsidRDefault="00B13C6D" w:rsidP="00F6492E">
      <w:pPr>
        <w:spacing w:before="120" w:after="120" w:line="240" w:lineRule="auto"/>
        <w:ind w:left="1276"/>
        <w:jc w:val="both"/>
      </w:pPr>
      <w:r w:rsidRPr="00F6492E">
        <w:t xml:space="preserve">(5) 03 dự thảo Kế hoạch thực hiện Nghị quyết Đại hội đại biểu Đảng bộ phường Đồng Xoài lần thứ I, nhiệm kỳ 2025-2030: (i) Kế hoạch đầu tư đồng bộ kết cấu hạ tầng giao thông và chỉnh trang đô thị, chú trọng hạ tầng giao thông kết nối liên vùng (xã, phường, khu dân cư) gắn với phát triển hạ tầng số và dịch vụ đô thị thông minh; (ii) Kế hoạch bảo tồn phát huy giá trị văn hóa các dân tộc thiểu số tại khu phố Bưng Sê gắn với phát triển du lịch cộng đồng, hình thành sản phẩm văn hóa - du lịch đặc trưng của Đồng Xoài; (iii) Kế hoạch đẩy mạnh ứng dụng khoa học công nghệ, phát triển kinh tế số, đổi mới sáng tạo và xây dựng chính quyền số, từng bước đưa Đồng Xoài trở thành đô thị văn minh, hiện đại. </w:t>
      </w:r>
    </w:p>
    <w:p w14:paraId="43574E03" w14:textId="77777777" w:rsidR="00B13C6D" w:rsidRPr="00F6492E" w:rsidRDefault="00B13C6D" w:rsidP="00F6492E">
      <w:pPr>
        <w:spacing w:before="120" w:after="120" w:line="240" w:lineRule="auto"/>
        <w:ind w:left="1276"/>
        <w:jc w:val="both"/>
      </w:pPr>
      <w:r w:rsidRPr="00F6492E">
        <w:t xml:space="preserve">(6) Báo cáo kết quả rà soát, phân định vùng đồng bào dân tộc thiểu số và miền núi giai đoạn 2026 - 2030. </w:t>
      </w:r>
    </w:p>
    <w:p w14:paraId="34C4ABB6" w14:textId="6BA71088" w:rsidR="00B13C6D" w:rsidRPr="00F6492E" w:rsidRDefault="00B13C6D" w:rsidP="00F6492E">
      <w:pPr>
        <w:spacing w:before="120" w:after="120" w:line="240" w:lineRule="auto"/>
        <w:ind w:left="1276"/>
        <w:jc w:val="both"/>
      </w:pPr>
      <w:r w:rsidRPr="00F6492E">
        <w:rPr>
          <w:b/>
          <w:bCs/>
          <w:i/>
          <w:iCs/>
        </w:rPr>
        <w:t>Nội dung 2:</w:t>
      </w:r>
      <w:r w:rsidRPr="00F6492E">
        <w:t xml:space="preserve"> Ban Xây dựng Đảng xin ý kiến về Công tác cán bộ, bảo vệ chính trị nội bộ.</w:t>
      </w:r>
    </w:p>
    <w:p w14:paraId="75DD9E06" w14:textId="0C3A14DD" w:rsidR="00D0053F" w:rsidRPr="00F6492E" w:rsidRDefault="00D0053F" w:rsidP="00F6492E">
      <w:pPr>
        <w:spacing w:before="120" w:after="120" w:line="240" w:lineRule="auto"/>
        <w:ind w:left="1276"/>
        <w:jc w:val="both"/>
      </w:pPr>
      <w:r w:rsidRPr="00F6492E">
        <w:rPr>
          <w:b/>
          <w:bCs/>
          <w:u w:val="single"/>
        </w:rPr>
        <w:t>Địa điểm:</w:t>
      </w:r>
      <w:r w:rsidRPr="00F6492E">
        <w:t xml:space="preserve"> </w:t>
      </w:r>
      <w:r w:rsidR="00B13C6D" w:rsidRPr="00F6492E">
        <w:t>Phòng họp Thường trực, Ban Thường vụ Đảng ủy</w:t>
      </w:r>
      <w:r w:rsidRPr="00F6492E">
        <w:t>.</w:t>
      </w:r>
    </w:p>
    <w:p w14:paraId="25CC47D8" w14:textId="73552058" w:rsidR="000F0FD7" w:rsidRPr="00B52E7B" w:rsidRDefault="00450C5A" w:rsidP="000F0FD7">
      <w:pPr>
        <w:pStyle w:val="NormalWeb"/>
        <w:spacing w:before="120" w:beforeAutospacing="0" w:after="120" w:afterAutospacing="0"/>
        <w:ind w:left="1276"/>
        <w:jc w:val="both"/>
        <w:rPr>
          <w:i/>
          <w:sz w:val="28"/>
          <w:szCs w:val="28"/>
        </w:rPr>
      </w:pPr>
      <w:r w:rsidRPr="000F0FD7">
        <w:rPr>
          <w:b/>
          <w:bCs/>
          <w:sz w:val="28"/>
          <w:szCs w:val="28"/>
        </w:rPr>
        <w:t>2.</w:t>
      </w:r>
      <w:r w:rsidRPr="00F6492E">
        <w:rPr>
          <w:b/>
          <w:bCs/>
        </w:rPr>
        <w:t xml:space="preserve"> </w:t>
      </w:r>
      <w:r w:rsidR="000F0FD7">
        <w:rPr>
          <w:b/>
          <w:bCs/>
        </w:rPr>
        <w:t>13</w:t>
      </w:r>
      <w:r w:rsidR="000F0FD7" w:rsidRPr="00B52E7B">
        <w:rPr>
          <w:b/>
          <w:sz w:val="28"/>
          <w:szCs w:val="28"/>
        </w:rPr>
        <w:t>h30’: Đồng chí Nguyễn Viết Thanh, ĐUV-</w:t>
      </w:r>
      <w:r w:rsidR="000F0FD7" w:rsidRPr="00B52E7B">
        <w:rPr>
          <w:b/>
          <w:bCs/>
          <w:sz w:val="28"/>
          <w:szCs w:val="28"/>
        </w:rPr>
        <w:t xml:space="preserve"> Phó Chủ tịch Thường trực Ủy ban MTTQ </w:t>
      </w:r>
      <w:r w:rsidR="000F0FD7" w:rsidRPr="00B52E7B">
        <w:rPr>
          <w:b/>
          <w:sz w:val="28"/>
          <w:szCs w:val="28"/>
          <w:lang w:eastAsia="vi-VN"/>
        </w:rPr>
        <w:t>Việt Nam</w:t>
      </w:r>
      <w:r w:rsidR="000F0FD7" w:rsidRPr="00B52E7B">
        <w:rPr>
          <w:b/>
          <w:sz w:val="28"/>
          <w:szCs w:val="28"/>
        </w:rPr>
        <w:t xml:space="preserve"> phường</w:t>
      </w:r>
      <w:r w:rsidR="000F0FD7">
        <w:rPr>
          <w:b/>
          <w:sz w:val="28"/>
          <w:szCs w:val="28"/>
        </w:rPr>
        <w:t xml:space="preserve"> </w:t>
      </w:r>
      <w:r w:rsidR="000F0FD7" w:rsidRPr="00B52E7B">
        <w:rPr>
          <w:sz w:val="28"/>
          <w:szCs w:val="28"/>
        </w:rPr>
        <w:t>dự Đại hội đại biểu Hội Cựu Chiến binh tỉnh</w:t>
      </w:r>
      <w:r w:rsidR="000F0FD7">
        <w:rPr>
          <w:sz w:val="28"/>
          <w:szCs w:val="28"/>
        </w:rPr>
        <w:t xml:space="preserve"> Đồng Nai lần thứ nhất, nhiệm kỳ 2025 – 2030 </w:t>
      </w:r>
      <w:r w:rsidR="000F0FD7" w:rsidRPr="00B52E7B">
        <w:rPr>
          <w:i/>
          <w:sz w:val="28"/>
          <w:szCs w:val="28"/>
        </w:rPr>
        <w:t>(thời gian 02 ngày: 04-05/12/2025)</w:t>
      </w:r>
    </w:p>
    <w:p w14:paraId="28ECE6FD" w14:textId="1D7A1AA3" w:rsidR="000F0FD7" w:rsidRPr="00B52E7B" w:rsidRDefault="000F0FD7" w:rsidP="000F0FD7">
      <w:pPr>
        <w:pStyle w:val="NormalWeb"/>
        <w:spacing w:before="120" w:beforeAutospacing="0" w:after="120" w:afterAutospacing="0"/>
        <w:ind w:left="1276"/>
        <w:jc w:val="both"/>
        <w:rPr>
          <w:i/>
          <w:sz w:val="28"/>
          <w:szCs w:val="28"/>
          <w:shd w:val="clear" w:color="auto" w:fill="FFFFFF"/>
        </w:rPr>
      </w:pPr>
      <w:r w:rsidRPr="00B72451">
        <w:rPr>
          <w:b/>
          <w:sz w:val="28"/>
          <w:szCs w:val="28"/>
          <w:u w:val="single"/>
        </w:rPr>
        <w:t>Địa điểm:</w:t>
      </w:r>
      <w:r w:rsidRPr="00B72451">
        <w:rPr>
          <w:b/>
          <w:sz w:val="28"/>
          <w:szCs w:val="28"/>
        </w:rPr>
        <w:t xml:space="preserve"> </w:t>
      </w:r>
      <w:r>
        <w:rPr>
          <w:sz w:val="28"/>
          <w:szCs w:val="28"/>
          <w:shd w:val="clear" w:color="auto" w:fill="FFFFFF"/>
        </w:rPr>
        <w:t xml:space="preserve">Hội trường Bộ Chỉ huy Quân sự tỉnh Đồng Nai </w:t>
      </w:r>
    </w:p>
    <w:p w14:paraId="13982E29" w14:textId="25A232BF" w:rsidR="00211F53" w:rsidRPr="00F6492E" w:rsidRDefault="001E7DD4" w:rsidP="00F6492E">
      <w:pPr>
        <w:spacing w:before="120" w:after="120" w:line="240" w:lineRule="auto"/>
        <w:jc w:val="both"/>
        <w:rPr>
          <w:rFonts w:eastAsia="Arial"/>
          <w:szCs w:val="28"/>
          <w:lang w:val="vi-VN" w:eastAsia="vi-VN"/>
        </w:rPr>
      </w:pPr>
      <w:r w:rsidRPr="00F6492E">
        <w:rPr>
          <w:rFonts w:eastAsia="Arial"/>
          <w:b/>
          <w:bCs/>
          <w:szCs w:val="28"/>
          <w:u w:val="single"/>
          <w:lang w:val="vi-VN" w:eastAsia="vi-VN"/>
        </w:rPr>
        <w:t xml:space="preserve">Thứ </w:t>
      </w:r>
      <w:r w:rsidR="0083315D" w:rsidRPr="00F6492E">
        <w:rPr>
          <w:rFonts w:eastAsia="Arial"/>
          <w:b/>
          <w:bCs/>
          <w:szCs w:val="28"/>
          <w:u w:val="single"/>
          <w:lang w:eastAsia="vi-VN"/>
        </w:rPr>
        <w:t>S</w:t>
      </w:r>
      <w:r w:rsidRPr="00F6492E">
        <w:rPr>
          <w:rFonts w:eastAsia="Arial"/>
          <w:b/>
          <w:bCs/>
          <w:szCs w:val="28"/>
          <w:u w:val="single"/>
          <w:lang w:val="vi-VN" w:eastAsia="vi-VN"/>
        </w:rPr>
        <w:t>áu (</w:t>
      </w:r>
      <w:r w:rsidR="00B13C6D" w:rsidRPr="00F6492E">
        <w:rPr>
          <w:rFonts w:eastAsia="Arial"/>
          <w:b/>
          <w:bCs/>
          <w:szCs w:val="28"/>
          <w:u w:val="single"/>
          <w:lang w:val="pt-BR" w:eastAsia="vi-VN"/>
        </w:rPr>
        <w:t>05</w:t>
      </w:r>
      <w:r w:rsidRPr="00F6492E">
        <w:rPr>
          <w:rFonts w:eastAsia="Arial"/>
          <w:b/>
          <w:bCs/>
          <w:szCs w:val="28"/>
          <w:u w:val="single"/>
          <w:lang w:val="pt-BR" w:eastAsia="vi-VN"/>
        </w:rPr>
        <w:t>/</w:t>
      </w:r>
      <w:r w:rsidR="005555DD" w:rsidRPr="00F6492E">
        <w:rPr>
          <w:rFonts w:eastAsia="Arial"/>
          <w:b/>
          <w:bCs/>
          <w:szCs w:val="28"/>
          <w:u w:val="single"/>
          <w:lang w:val="pt-BR" w:eastAsia="vi-VN"/>
        </w:rPr>
        <w:t>1</w:t>
      </w:r>
      <w:r w:rsidR="00B13C6D" w:rsidRPr="00F6492E">
        <w:rPr>
          <w:rFonts w:eastAsia="Arial"/>
          <w:b/>
          <w:bCs/>
          <w:szCs w:val="28"/>
          <w:u w:val="single"/>
          <w:lang w:val="pt-BR" w:eastAsia="vi-VN"/>
        </w:rPr>
        <w:t>2</w:t>
      </w:r>
      <w:r w:rsidRPr="00F6492E">
        <w:rPr>
          <w:rFonts w:eastAsia="Arial"/>
          <w:b/>
          <w:bCs/>
          <w:szCs w:val="28"/>
          <w:u w:val="single"/>
          <w:lang w:val="vi-VN" w:eastAsia="vi-VN"/>
        </w:rPr>
        <w:t>)</w:t>
      </w:r>
      <w:r w:rsidRPr="00F6492E">
        <w:rPr>
          <w:rFonts w:eastAsia="Arial"/>
          <w:b/>
          <w:szCs w:val="28"/>
          <w:lang w:val="vi-VN" w:eastAsia="vi-VN"/>
        </w:rPr>
        <w:t>:</w:t>
      </w:r>
    </w:p>
    <w:p w14:paraId="502FA167" w14:textId="56563008" w:rsidR="00211F53" w:rsidRPr="00F6492E" w:rsidRDefault="001E7DD4" w:rsidP="00F6492E">
      <w:pPr>
        <w:widowControl w:val="0"/>
        <w:spacing w:before="120" w:after="120" w:line="240" w:lineRule="auto"/>
        <w:jc w:val="both"/>
        <w:rPr>
          <w:rFonts w:eastAsia="Arial"/>
          <w:b/>
          <w:bCs/>
          <w:szCs w:val="28"/>
          <w:lang w:val="pt-BR" w:eastAsia="vi-VN"/>
        </w:rPr>
      </w:pPr>
      <w:r w:rsidRPr="00F6492E">
        <w:rPr>
          <w:rFonts w:eastAsia="Arial"/>
          <w:b/>
          <w:bCs/>
          <w:szCs w:val="28"/>
          <w:u w:val="single"/>
          <w:lang w:val="vi-VN" w:eastAsia="vi-VN"/>
        </w:rPr>
        <w:t>Sáng</w:t>
      </w:r>
      <w:r w:rsidRPr="00F6492E">
        <w:rPr>
          <w:rFonts w:eastAsia="Arial"/>
          <w:b/>
          <w:bCs/>
          <w:szCs w:val="28"/>
          <w:lang w:val="pt-BR" w:eastAsia="vi-VN"/>
        </w:rPr>
        <w:t>:</w:t>
      </w:r>
    </w:p>
    <w:p w14:paraId="66D0F65F" w14:textId="261EC280" w:rsidR="000F0FD7" w:rsidRPr="000F0FD7" w:rsidRDefault="00B13C6D" w:rsidP="000F0FD7">
      <w:pPr>
        <w:widowControl w:val="0"/>
        <w:spacing w:before="120" w:after="120" w:line="240" w:lineRule="auto"/>
        <w:ind w:left="1276"/>
        <w:jc w:val="both"/>
        <w:rPr>
          <w:b/>
          <w:szCs w:val="28"/>
        </w:rPr>
      </w:pPr>
      <w:r w:rsidRPr="000F0FD7">
        <w:rPr>
          <w:b/>
          <w:szCs w:val="28"/>
          <w:lang w:val="ca-ES"/>
        </w:rPr>
        <w:t xml:space="preserve">1. </w:t>
      </w:r>
      <w:r w:rsidR="000F0FD7" w:rsidRPr="000F0FD7">
        <w:rPr>
          <w:b/>
          <w:szCs w:val="28"/>
          <w:lang w:val="ca-ES"/>
        </w:rPr>
        <w:t>09h0</w:t>
      </w:r>
      <w:r w:rsidR="000F0FD7" w:rsidRPr="000F0FD7">
        <w:rPr>
          <w:b/>
          <w:szCs w:val="28"/>
        </w:rPr>
        <w:t>0</w:t>
      </w:r>
      <w:r w:rsidR="000F0FD7" w:rsidRPr="000F0FD7">
        <w:rPr>
          <w:b/>
          <w:bCs/>
          <w:szCs w:val="28"/>
        </w:rPr>
        <w:t xml:space="preserve">’: Đ/c Bùi Anh Khoa, UVBTV Đảng ủy - Chủ tịch Ủy ban MTTQ </w:t>
      </w:r>
      <w:r w:rsidR="000F0FD7" w:rsidRPr="000F0FD7">
        <w:rPr>
          <w:b/>
          <w:szCs w:val="28"/>
          <w:lang w:eastAsia="vi-VN"/>
        </w:rPr>
        <w:t>Việt Nam</w:t>
      </w:r>
      <w:r w:rsidR="000F0FD7" w:rsidRPr="000F0FD7">
        <w:rPr>
          <w:b/>
          <w:szCs w:val="28"/>
        </w:rPr>
        <w:t xml:space="preserve"> phường </w:t>
      </w:r>
      <w:r w:rsidR="000F0FD7" w:rsidRPr="000F0FD7">
        <w:rPr>
          <w:rFonts w:eastAsia="Times New Roman"/>
          <w:szCs w:val="28"/>
          <w:shd w:val="clear" w:color="auto" w:fill="FFFFFF"/>
        </w:rPr>
        <w:t>chủ trì họp Văn phòng cơ quan Ủy ban MTTQ Việt Nam phường.</w:t>
      </w:r>
    </w:p>
    <w:p w14:paraId="79888E1F" w14:textId="77777777" w:rsidR="000F0FD7" w:rsidRPr="000F0FD7" w:rsidRDefault="000F0FD7" w:rsidP="000F0FD7">
      <w:pPr>
        <w:widowControl w:val="0"/>
        <w:spacing w:before="120" w:after="120" w:line="240" w:lineRule="auto"/>
        <w:ind w:left="1276"/>
        <w:jc w:val="both"/>
        <w:rPr>
          <w:szCs w:val="28"/>
        </w:rPr>
      </w:pPr>
      <w:r w:rsidRPr="000F0FD7">
        <w:rPr>
          <w:rFonts w:eastAsia="SimSun"/>
          <w:b/>
          <w:szCs w:val="28"/>
          <w:u w:val="single"/>
          <w:lang w:val="ca-ES" w:eastAsia="vi-VN"/>
        </w:rPr>
        <w:t>Thành phần:</w:t>
      </w:r>
      <w:r w:rsidRPr="000F0FD7">
        <w:rPr>
          <w:i/>
          <w:iCs/>
          <w:szCs w:val="28"/>
        </w:rPr>
        <w:t xml:space="preserve"> </w:t>
      </w:r>
      <w:r w:rsidRPr="000F0FD7">
        <w:rPr>
          <w:szCs w:val="28"/>
        </w:rPr>
        <w:t>Công chức, cán bộ Văn phòng Cơ quan Ủy ban MTTQVN phường</w:t>
      </w:r>
      <w:r w:rsidRPr="000F0FD7">
        <w:rPr>
          <w:i/>
          <w:iCs/>
          <w:szCs w:val="28"/>
        </w:rPr>
        <w:t>.</w:t>
      </w:r>
    </w:p>
    <w:p w14:paraId="06C145E2" w14:textId="77777777" w:rsidR="000F0FD7" w:rsidRPr="000F0FD7" w:rsidRDefault="000F0FD7" w:rsidP="000F0FD7">
      <w:pPr>
        <w:widowControl w:val="0"/>
        <w:spacing w:before="120" w:after="120" w:line="240" w:lineRule="auto"/>
        <w:ind w:left="1276"/>
        <w:jc w:val="both"/>
        <w:rPr>
          <w:b/>
          <w:szCs w:val="28"/>
          <w:lang w:val="ca-ES"/>
        </w:rPr>
      </w:pPr>
      <w:r w:rsidRPr="000F0FD7">
        <w:rPr>
          <w:b/>
          <w:bCs/>
          <w:szCs w:val="28"/>
          <w:u w:val="single"/>
          <w:lang w:val="ca-ES"/>
        </w:rPr>
        <w:t>Địa điểm:</w:t>
      </w:r>
      <w:r w:rsidRPr="000F0FD7">
        <w:rPr>
          <w:b/>
          <w:bCs/>
          <w:szCs w:val="28"/>
          <w:lang w:val="ca-ES"/>
        </w:rPr>
        <w:t xml:space="preserve"> </w:t>
      </w:r>
      <w:r w:rsidRPr="000F0FD7">
        <w:rPr>
          <w:szCs w:val="28"/>
          <w:shd w:val="clear" w:color="auto" w:fill="FFFFFF"/>
        </w:rPr>
        <w:t>Phòng họp làm việc Chủ tịch UBMTTQVN phường.</w:t>
      </w:r>
      <w:r w:rsidRPr="000F0FD7">
        <w:rPr>
          <w:b/>
          <w:szCs w:val="28"/>
          <w:lang w:val="ca-ES"/>
        </w:rPr>
        <w:t xml:space="preserve"> </w:t>
      </w:r>
    </w:p>
    <w:p w14:paraId="1F6F3BE2" w14:textId="34100D0A" w:rsidR="00B13C6D" w:rsidRPr="000F0FD7" w:rsidRDefault="00B72451" w:rsidP="000F0FD7">
      <w:pPr>
        <w:pStyle w:val="NormalWeb"/>
        <w:spacing w:before="120" w:beforeAutospacing="0" w:after="120" w:afterAutospacing="0"/>
        <w:ind w:left="1276"/>
        <w:jc w:val="both"/>
        <w:rPr>
          <w:b/>
          <w:sz w:val="28"/>
          <w:szCs w:val="28"/>
        </w:rPr>
      </w:pPr>
      <w:r w:rsidRPr="000F0FD7">
        <w:rPr>
          <w:b/>
          <w:bCs/>
          <w:sz w:val="28"/>
          <w:szCs w:val="28"/>
        </w:rPr>
        <w:t xml:space="preserve">2. </w:t>
      </w:r>
      <w:r w:rsidR="00B13C6D" w:rsidRPr="000F0FD7">
        <w:rPr>
          <w:b/>
          <w:bCs/>
          <w:sz w:val="28"/>
          <w:szCs w:val="28"/>
        </w:rPr>
        <w:t xml:space="preserve">08h00’: Đ/c Phạm Nguyễn Minh Trinh, ĐUV - Phó Chủ tịch Ủy ban MTTQ </w:t>
      </w:r>
      <w:r w:rsidR="00B13C6D" w:rsidRPr="000F0FD7">
        <w:rPr>
          <w:b/>
          <w:sz w:val="28"/>
          <w:szCs w:val="28"/>
          <w:lang w:eastAsia="vi-VN"/>
        </w:rPr>
        <w:t>Việt Nam</w:t>
      </w:r>
      <w:r w:rsidR="00B13C6D" w:rsidRPr="000F0FD7">
        <w:rPr>
          <w:b/>
          <w:sz w:val="28"/>
          <w:szCs w:val="28"/>
        </w:rPr>
        <w:t xml:space="preserve"> phường </w:t>
      </w:r>
      <w:r w:rsidR="00B13C6D" w:rsidRPr="000F0FD7">
        <w:rPr>
          <w:sz w:val="28"/>
          <w:szCs w:val="28"/>
        </w:rPr>
        <w:t xml:space="preserve">dự </w:t>
      </w:r>
      <w:r w:rsidR="00B13C6D" w:rsidRPr="000F0FD7">
        <w:rPr>
          <w:sz w:val="28"/>
          <w:szCs w:val="28"/>
          <w:shd w:val="clear" w:color="auto" w:fill="FFFFFF"/>
          <w:lang w:val="ca-ES"/>
        </w:rPr>
        <w:t xml:space="preserve">làm việc với Chi ủy Chi bộ khu phố </w:t>
      </w:r>
      <w:r w:rsidR="00B13C6D" w:rsidRPr="000F0FD7">
        <w:rPr>
          <w:sz w:val="28"/>
          <w:szCs w:val="28"/>
          <w:shd w:val="clear" w:color="auto" w:fill="FFFFFF"/>
        </w:rPr>
        <w:t>Tiến Thành 4.</w:t>
      </w:r>
    </w:p>
    <w:p w14:paraId="3801CDB8" w14:textId="7D09ED03" w:rsidR="00B13C6D" w:rsidRDefault="00B13C6D" w:rsidP="00F6492E">
      <w:pPr>
        <w:pStyle w:val="ListParagraph"/>
        <w:spacing w:before="120" w:after="120" w:line="240" w:lineRule="auto"/>
        <w:ind w:left="1276"/>
        <w:jc w:val="both"/>
        <w:rPr>
          <w:szCs w:val="28"/>
          <w:shd w:val="clear" w:color="auto" w:fill="FFFFFF"/>
        </w:rPr>
      </w:pPr>
      <w:r w:rsidRPr="000F0FD7">
        <w:rPr>
          <w:b/>
          <w:bCs/>
          <w:szCs w:val="28"/>
          <w:u w:val="single"/>
          <w:lang w:val="ca-ES"/>
        </w:rPr>
        <w:t>Địa điểm:</w:t>
      </w:r>
      <w:r w:rsidRPr="000F0FD7">
        <w:rPr>
          <w:b/>
          <w:bCs/>
          <w:szCs w:val="28"/>
          <w:lang w:val="ca-ES"/>
        </w:rPr>
        <w:t xml:space="preserve"> </w:t>
      </w:r>
      <w:r w:rsidRPr="000F0FD7">
        <w:rPr>
          <w:rFonts w:eastAsia="Times New Roman"/>
          <w:szCs w:val="28"/>
          <w:shd w:val="clear" w:color="auto" w:fill="FFFFFF"/>
        </w:rPr>
        <w:t xml:space="preserve">Nhà Văn hoá </w:t>
      </w:r>
      <w:r w:rsidRPr="000F0FD7">
        <w:rPr>
          <w:szCs w:val="28"/>
        </w:rPr>
        <w:t xml:space="preserve">khu phố </w:t>
      </w:r>
      <w:r w:rsidRPr="000F0FD7">
        <w:rPr>
          <w:rFonts w:eastAsia="Times New Roman"/>
          <w:szCs w:val="28"/>
        </w:rPr>
        <w:t>Tiến Thành 4</w:t>
      </w:r>
      <w:r w:rsidRPr="000F0FD7">
        <w:rPr>
          <w:szCs w:val="28"/>
          <w:shd w:val="clear" w:color="auto" w:fill="FFFFFF"/>
        </w:rPr>
        <w:t>, phường Đồng Xoài.</w:t>
      </w:r>
    </w:p>
    <w:p w14:paraId="00D68D58" w14:textId="77777777" w:rsidR="000F0FD7" w:rsidRPr="000F0FD7" w:rsidRDefault="000F0FD7" w:rsidP="00F6492E">
      <w:pPr>
        <w:pStyle w:val="ListParagraph"/>
        <w:spacing w:before="120" w:after="120" w:line="240" w:lineRule="auto"/>
        <w:ind w:left="1276"/>
        <w:jc w:val="both"/>
        <w:rPr>
          <w:szCs w:val="28"/>
          <w:shd w:val="clear" w:color="auto" w:fill="FFFFFF"/>
        </w:rPr>
      </w:pPr>
    </w:p>
    <w:p w14:paraId="7676AAED" w14:textId="3ED71BD2" w:rsidR="00AC1F40" w:rsidRPr="00F6492E" w:rsidRDefault="001E7DD4" w:rsidP="00F6492E">
      <w:pPr>
        <w:widowControl w:val="0"/>
        <w:spacing w:before="120" w:after="120" w:line="240" w:lineRule="auto"/>
        <w:jc w:val="both"/>
        <w:rPr>
          <w:szCs w:val="28"/>
          <w:shd w:val="clear" w:color="auto" w:fill="FFFFFF"/>
          <w:lang w:val="ca-ES"/>
        </w:rPr>
      </w:pPr>
      <w:r w:rsidRPr="00F6492E">
        <w:rPr>
          <w:rFonts w:eastAsia="Arial"/>
          <w:b/>
          <w:bCs/>
          <w:szCs w:val="28"/>
          <w:u w:val="single"/>
          <w:lang w:val="vi-VN" w:eastAsia="vi-VN"/>
        </w:rPr>
        <w:lastRenderedPageBreak/>
        <w:t>Chiều</w:t>
      </w:r>
      <w:r w:rsidRPr="00F6492E">
        <w:rPr>
          <w:rFonts w:eastAsia="Arial"/>
          <w:b/>
          <w:bCs/>
          <w:szCs w:val="28"/>
          <w:lang w:val="vi-VN" w:eastAsia="vi-VN"/>
        </w:rPr>
        <w:t>:</w:t>
      </w:r>
    </w:p>
    <w:p w14:paraId="70A0DD6B" w14:textId="4C724170" w:rsidR="00F6492E" w:rsidRPr="00F6492E" w:rsidRDefault="00F6492E" w:rsidP="00F6492E">
      <w:pPr>
        <w:spacing w:before="120" w:after="120" w:line="240" w:lineRule="auto"/>
        <w:ind w:left="1276"/>
        <w:jc w:val="both"/>
        <w:rPr>
          <w:i/>
          <w:iCs/>
        </w:rPr>
      </w:pPr>
      <w:r w:rsidRPr="00F6492E">
        <w:rPr>
          <w:b/>
          <w:bCs/>
        </w:rPr>
        <w:t xml:space="preserve">1. 14h00’: Đ/c Bùi Anh Khoa, UVBTV Đảng ủy - Chủ tịch Ủy ban MTTQ Việt Nam phường </w:t>
      </w:r>
      <w:r w:rsidRPr="00F6492E">
        <w:t xml:space="preserve">dự họp nghe Hội Nông dân phường xin ý kiến về giải pháp quản lý nguồn vay vốn ủy thác ngân hàng CSXH </w:t>
      </w:r>
      <w:r w:rsidRPr="00F6492E">
        <w:rPr>
          <w:i/>
          <w:iCs/>
        </w:rPr>
        <w:t>(phối hợp xử lý nợ quá hạn, xử lý đối với các trường hợp hộ vay không hợp tác…).</w:t>
      </w:r>
    </w:p>
    <w:p w14:paraId="38529ED9" w14:textId="5C316E17" w:rsidR="00F6492E" w:rsidRPr="00F6492E" w:rsidRDefault="00F6492E" w:rsidP="00F6492E">
      <w:pPr>
        <w:spacing w:before="120" w:after="120" w:line="240" w:lineRule="auto"/>
        <w:ind w:left="1276"/>
        <w:jc w:val="both"/>
        <w:rPr>
          <w:szCs w:val="28"/>
        </w:rPr>
      </w:pPr>
      <w:r w:rsidRPr="00F6492E">
        <w:rPr>
          <w:b/>
          <w:bCs/>
          <w:u w:val="single"/>
        </w:rPr>
        <w:t>Cùng dự:</w:t>
      </w:r>
      <w:r w:rsidRPr="00F6492E">
        <w:rPr>
          <w:b/>
          <w:bCs/>
        </w:rPr>
        <w:t xml:space="preserve"> </w:t>
      </w:r>
      <w:r w:rsidRPr="00F6492E">
        <w:t xml:space="preserve">Đ/c Mai Thị Hồng Luyến - </w:t>
      </w:r>
      <w:r w:rsidRPr="00F6492E">
        <w:rPr>
          <w:szCs w:val="28"/>
        </w:rPr>
        <w:t xml:space="preserve">Phó Chủ tịch Ủy ban MTTQ </w:t>
      </w:r>
      <w:r w:rsidRPr="00F6492E">
        <w:rPr>
          <w:szCs w:val="28"/>
          <w:lang w:eastAsia="vi-VN"/>
        </w:rPr>
        <w:t>Việt Nam</w:t>
      </w:r>
      <w:r w:rsidRPr="00F6492E">
        <w:rPr>
          <w:szCs w:val="28"/>
        </w:rPr>
        <w:t xml:space="preserve"> phường; đ/c Nguyễn Thị Thu Lan - Phó Chủ tịch Hội Nông dân phường.</w:t>
      </w:r>
    </w:p>
    <w:p w14:paraId="4DE00EC0" w14:textId="23A7299A" w:rsidR="00F6492E" w:rsidRPr="00F6492E" w:rsidRDefault="00F6492E" w:rsidP="00F6492E">
      <w:pPr>
        <w:spacing w:before="120" w:after="120" w:line="240" w:lineRule="auto"/>
        <w:ind w:left="1276"/>
        <w:jc w:val="both"/>
      </w:pPr>
      <w:r w:rsidRPr="00F6492E">
        <w:rPr>
          <w:b/>
          <w:bCs/>
          <w:szCs w:val="28"/>
          <w:u w:val="single"/>
          <w:lang w:val="ca-ES"/>
        </w:rPr>
        <w:t>Địa điểm:</w:t>
      </w:r>
      <w:r w:rsidRPr="00F6492E">
        <w:rPr>
          <w:szCs w:val="28"/>
          <w:lang w:val="ca-ES"/>
        </w:rPr>
        <w:t xml:space="preserve"> </w:t>
      </w:r>
      <w:r w:rsidRPr="00F6492E">
        <w:rPr>
          <w:szCs w:val="28"/>
        </w:rPr>
        <w:t>Phòng họp UBND phường.</w:t>
      </w:r>
    </w:p>
    <w:p w14:paraId="6CA5FC55" w14:textId="620B769C" w:rsidR="00322B2B" w:rsidRPr="00F6492E" w:rsidRDefault="00F6492E" w:rsidP="00F6492E">
      <w:pPr>
        <w:spacing w:before="120" w:after="120" w:line="240" w:lineRule="auto"/>
        <w:ind w:left="1276"/>
        <w:jc w:val="both"/>
        <w:rPr>
          <w:b/>
          <w:bCs/>
        </w:rPr>
      </w:pPr>
      <w:r>
        <w:rPr>
          <w:b/>
          <w:bCs/>
        </w:rPr>
        <w:t>2</w:t>
      </w:r>
      <w:r w:rsidR="00322B2B" w:rsidRPr="00F6492E">
        <w:rPr>
          <w:b/>
          <w:bCs/>
        </w:rPr>
        <w:t>. 13h30’: Các Phó Chủ tịch Ủy ban MTTQ Việt Nam phường</w:t>
      </w:r>
      <w:r w:rsidR="00322B2B" w:rsidRPr="00F6492E">
        <w:t xml:space="preserve"> </w:t>
      </w:r>
      <w:r w:rsidR="00322B2B" w:rsidRPr="00F6492E">
        <w:rPr>
          <w:szCs w:val="28"/>
        </w:rPr>
        <w:t>làm việc tại trụ sở</w:t>
      </w:r>
      <w:r w:rsidR="00322B2B" w:rsidRPr="00F6492E">
        <w:rPr>
          <w:bCs/>
          <w:color w:val="000000" w:themeColor="text1"/>
          <w:szCs w:val="28"/>
        </w:rPr>
        <w:t xml:space="preserve">. </w:t>
      </w:r>
    </w:p>
    <w:p w14:paraId="4FE87E56" w14:textId="3E91A95A" w:rsidR="009F4C9C" w:rsidRDefault="00C2660B" w:rsidP="00F6492E">
      <w:pPr>
        <w:widowControl w:val="0"/>
        <w:spacing w:before="120" w:after="120" w:line="240" w:lineRule="auto"/>
        <w:ind w:left="1276"/>
        <w:jc w:val="both"/>
        <w:rPr>
          <w:b/>
          <w:bCs/>
          <w:i/>
          <w:iCs/>
          <w:szCs w:val="28"/>
          <w:lang w:val="ca-ES"/>
        </w:rPr>
      </w:pPr>
      <w:r w:rsidRPr="00F6492E">
        <w:rPr>
          <w:b/>
          <w:bCs/>
          <w:i/>
          <w:iCs/>
          <w:szCs w:val="28"/>
          <w:lang w:val="ca-ES"/>
        </w:rPr>
        <w:t>Lịch làm việc thay giấy mời họp và được đăng tải trên các nhóm Zalo công việc</w:t>
      </w:r>
      <w:r w:rsidR="009F4C9C" w:rsidRPr="00F6492E">
        <w:rPr>
          <w:b/>
          <w:bCs/>
          <w:i/>
          <w:iCs/>
          <w:szCs w:val="28"/>
          <w:lang w:val="ca-ES"/>
        </w:rPr>
        <w:t xml:space="preserve"> của Ủy ban MTTQ Việt Nam phường Đồng Xoài</w:t>
      </w:r>
      <w:r w:rsidRPr="00F6492E">
        <w:rPr>
          <w:b/>
          <w:bCs/>
          <w:i/>
          <w:iCs/>
          <w:szCs w:val="28"/>
          <w:lang w:val="ca-ES"/>
        </w:rPr>
        <w:t>.</w:t>
      </w:r>
    </w:p>
    <w:p w14:paraId="751ABC81" w14:textId="77777777" w:rsidR="00B52E7B" w:rsidRPr="00F6492E" w:rsidRDefault="00B52E7B" w:rsidP="00F6492E">
      <w:pPr>
        <w:widowControl w:val="0"/>
        <w:spacing w:before="120" w:after="120" w:line="240" w:lineRule="auto"/>
        <w:ind w:left="1276"/>
        <w:jc w:val="both"/>
        <w:rPr>
          <w:b/>
          <w:bCs/>
          <w:i/>
          <w:iCs/>
          <w:szCs w:val="28"/>
          <w:lang w:val="ca-ES"/>
        </w:rPr>
      </w:pPr>
    </w:p>
    <w:tbl>
      <w:tblPr>
        <w:tblW w:w="9464" w:type="dxa"/>
        <w:tblLayout w:type="fixed"/>
        <w:tblLook w:val="00A0" w:firstRow="1" w:lastRow="0" w:firstColumn="1" w:lastColumn="0" w:noHBand="0" w:noVBand="0"/>
      </w:tblPr>
      <w:tblGrid>
        <w:gridCol w:w="4673"/>
        <w:gridCol w:w="4791"/>
      </w:tblGrid>
      <w:tr w:rsidR="00A73C4D" w:rsidRPr="00922E93" w14:paraId="323D6C48" w14:textId="77777777" w:rsidTr="002D0360">
        <w:tc>
          <w:tcPr>
            <w:tcW w:w="4673" w:type="dxa"/>
          </w:tcPr>
          <w:p w14:paraId="63C10F94" w14:textId="77777777" w:rsidR="00A73C4D" w:rsidRPr="00922E93" w:rsidRDefault="00A73C4D" w:rsidP="00323045">
            <w:pPr>
              <w:widowControl w:val="0"/>
              <w:tabs>
                <w:tab w:val="center" w:pos="7705"/>
              </w:tabs>
              <w:spacing w:after="0" w:line="240" w:lineRule="auto"/>
              <w:jc w:val="both"/>
              <w:rPr>
                <w:b/>
                <w:bCs/>
                <w:i/>
                <w:szCs w:val="28"/>
                <w:lang w:val="vi-VN"/>
              </w:rPr>
            </w:pPr>
            <w:r w:rsidRPr="000402AC">
              <w:rPr>
                <w:b/>
                <w:bCs/>
                <w:i/>
                <w:sz w:val="24"/>
                <w:szCs w:val="24"/>
                <w:lang w:val="vi-VN"/>
              </w:rPr>
              <w:t>Nơi nhận:</w:t>
            </w:r>
            <w:r w:rsidRPr="00922E93">
              <w:rPr>
                <w:b/>
                <w:bCs/>
                <w:i/>
                <w:szCs w:val="28"/>
                <w:lang w:val="vi-VN"/>
              </w:rPr>
              <w:tab/>
            </w:r>
          </w:p>
          <w:p w14:paraId="128CD5A3" w14:textId="318AC0F2" w:rsidR="002D0360" w:rsidRPr="000402AC" w:rsidRDefault="00A73C4D" w:rsidP="00323045">
            <w:pPr>
              <w:widowControl w:val="0"/>
              <w:tabs>
                <w:tab w:val="center" w:pos="7705"/>
              </w:tabs>
              <w:spacing w:after="0" w:line="240" w:lineRule="auto"/>
              <w:jc w:val="both"/>
              <w:rPr>
                <w:sz w:val="22"/>
              </w:rPr>
            </w:pPr>
            <w:r w:rsidRPr="000402AC">
              <w:rPr>
                <w:sz w:val="22"/>
                <w:lang w:val="vi-VN"/>
              </w:rPr>
              <w:t xml:space="preserve">- TT </w:t>
            </w:r>
            <w:r w:rsidR="00C2660B" w:rsidRPr="000402AC">
              <w:rPr>
                <w:sz w:val="22"/>
              </w:rPr>
              <w:t>Đảng</w:t>
            </w:r>
            <w:r w:rsidRPr="000402AC">
              <w:rPr>
                <w:sz w:val="22"/>
                <w:lang w:val="vi-VN"/>
              </w:rPr>
              <w:t xml:space="preserve"> ủy-</w:t>
            </w:r>
            <w:r w:rsidR="002D0360" w:rsidRPr="000402AC">
              <w:rPr>
                <w:sz w:val="22"/>
              </w:rPr>
              <w:t>HĐND</w:t>
            </w:r>
            <w:r w:rsidR="00F30E20" w:rsidRPr="000402AC">
              <w:rPr>
                <w:sz w:val="22"/>
              </w:rPr>
              <w:t>-UBND</w:t>
            </w:r>
            <w:r w:rsidR="002D0360" w:rsidRPr="000402AC">
              <w:rPr>
                <w:sz w:val="22"/>
              </w:rPr>
              <w:t xml:space="preserve"> phường;</w:t>
            </w:r>
          </w:p>
          <w:p w14:paraId="652741CE" w14:textId="3B0995DE" w:rsidR="00A73C4D" w:rsidRPr="000402AC" w:rsidRDefault="00A73C4D" w:rsidP="00323045">
            <w:pPr>
              <w:widowControl w:val="0"/>
              <w:tabs>
                <w:tab w:val="center" w:pos="7705"/>
              </w:tabs>
              <w:spacing w:after="0" w:line="240" w:lineRule="auto"/>
              <w:jc w:val="both"/>
              <w:rPr>
                <w:sz w:val="22"/>
              </w:rPr>
            </w:pPr>
            <w:r w:rsidRPr="000402AC">
              <w:rPr>
                <w:sz w:val="22"/>
                <w:lang w:val="vi-VN"/>
              </w:rPr>
              <w:t xml:space="preserve">- </w:t>
            </w:r>
            <w:r w:rsidR="002D0360" w:rsidRPr="000402AC">
              <w:rPr>
                <w:sz w:val="22"/>
              </w:rPr>
              <w:t>BTT UBMTTQ</w:t>
            </w:r>
            <w:r w:rsidR="003F122B" w:rsidRPr="000402AC">
              <w:rPr>
                <w:sz w:val="22"/>
              </w:rPr>
              <w:t xml:space="preserve"> Việt Nam</w:t>
            </w:r>
            <w:r w:rsidR="002D0360" w:rsidRPr="000402AC">
              <w:rPr>
                <w:sz w:val="22"/>
              </w:rPr>
              <w:t xml:space="preserve"> phường;</w:t>
            </w:r>
          </w:p>
          <w:p w14:paraId="2E14718D" w14:textId="34F44EB1" w:rsidR="00A73C4D" w:rsidRPr="000402AC" w:rsidRDefault="00A73C4D" w:rsidP="00323045">
            <w:pPr>
              <w:widowControl w:val="0"/>
              <w:spacing w:after="0" w:line="240" w:lineRule="auto"/>
              <w:jc w:val="both"/>
              <w:rPr>
                <w:b/>
                <w:bCs/>
                <w:sz w:val="22"/>
              </w:rPr>
            </w:pPr>
            <w:r w:rsidRPr="000402AC">
              <w:rPr>
                <w:sz w:val="22"/>
                <w:lang w:val="vi-VN"/>
              </w:rPr>
              <w:t xml:space="preserve">- Các </w:t>
            </w:r>
            <w:r w:rsidR="002D112C" w:rsidRPr="000402AC">
              <w:rPr>
                <w:sz w:val="22"/>
              </w:rPr>
              <w:t>ban, ngành đoàn thể phường</w:t>
            </w:r>
            <w:r w:rsidR="002D0360" w:rsidRPr="000402AC">
              <w:rPr>
                <w:sz w:val="22"/>
              </w:rPr>
              <w:t>;</w:t>
            </w:r>
          </w:p>
          <w:p w14:paraId="23FD9B69" w14:textId="77777777" w:rsidR="00A73C4D" w:rsidRPr="00922E93" w:rsidRDefault="00A73C4D" w:rsidP="00323045">
            <w:pPr>
              <w:widowControl w:val="0"/>
              <w:tabs>
                <w:tab w:val="center" w:pos="7705"/>
              </w:tabs>
              <w:spacing w:after="0" w:line="240" w:lineRule="auto"/>
              <w:jc w:val="both"/>
              <w:rPr>
                <w:szCs w:val="28"/>
                <w:lang w:val="fi-FI"/>
              </w:rPr>
            </w:pPr>
            <w:r w:rsidRPr="000402AC">
              <w:rPr>
                <w:sz w:val="22"/>
                <w:lang w:val="fi-FI"/>
              </w:rPr>
              <w:t>- Lưu VP.</w:t>
            </w:r>
          </w:p>
        </w:tc>
        <w:tc>
          <w:tcPr>
            <w:tcW w:w="4791" w:type="dxa"/>
          </w:tcPr>
          <w:p w14:paraId="533FD134" w14:textId="07B96624" w:rsidR="00A73C4D" w:rsidRPr="00922E93" w:rsidRDefault="002D0360" w:rsidP="00323045">
            <w:pPr>
              <w:widowControl w:val="0"/>
              <w:spacing w:after="0" w:line="240" w:lineRule="auto"/>
              <w:jc w:val="center"/>
              <w:rPr>
                <w:bCs/>
                <w:szCs w:val="28"/>
                <w:lang w:val="fi-FI"/>
              </w:rPr>
            </w:pPr>
            <w:r w:rsidRPr="00922E93">
              <w:rPr>
                <w:bCs/>
                <w:szCs w:val="28"/>
                <w:lang w:val="fi-FI"/>
              </w:rPr>
              <w:t xml:space="preserve">TM. </w:t>
            </w:r>
            <w:r w:rsidR="002D112C" w:rsidRPr="00922E93">
              <w:rPr>
                <w:bCs/>
                <w:szCs w:val="28"/>
                <w:lang w:val="fi-FI"/>
              </w:rPr>
              <w:t>BAN THƯỜNG TRỰC</w:t>
            </w:r>
          </w:p>
          <w:p w14:paraId="52498B5C" w14:textId="728C9EB5" w:rsidR="00A73C4D" w:rsidRPr="00922E93" w:rsidRDefault="002D0360" w:rsidP="00323045">
            <w:pPr>
              <w:widowControl w:val="0"/>
              <w:spacing w:after="0" w:line="240" w:lineRule="auto"/>
              <w:jc w:val="center"/>
              <w:rPr>
                <w:b/>
                <w:bCs/>
                <w:szCs w:val="28"/>
                <w:lang w:val="fi-FI"/>
              </w:rPr>
            </w:pPr>
            <w:r w:rsidRPr="00922E93">
              <w:rPr>
                <w:b/>
                <w:bCs/>
                <w:szCs w:val="28"/>
                <w:lang w:val="fi-FI"/>
              </w:rPr>
              <w:t>CHỦ TỊCH</w:t>
            </w:r>
          </w:p>
          <w:p w14:paraId="6A742F99" w14:textId="77777777" w:rsidR="00A73C4D" w:rsidRPr="00EF5A82" w:rsidRDefault="00A73C4D" w:rsidP="00323045">
            <w:pPr>
              <w:widowControl w:val="0"/>
              <w:spacing w:after="0" w:line="240" w:lineRule="auto"/>
              <w:jc w:val="center"/>
              <w:rPr>
                <w:sz w:val="12"/>
                <w:szCs w:val="28"/>
                <w:lang w:val="fi-FI"/>
              </w:rPr>
            </w:pPr>
          </w:p>
          <w:p w14:paraId="745D0C2E" w14:textId="77777777" w:rsidR="003C4C44" w:rsidRDefault="003C4C44" w:rsidP="00323045">
            <w:pPr>
              <w:widowControl w:val="0"/>
              <w:spacing w:after="0" w:line="240" w:lineRule="auto"/>
              <w:jc w:val="center"/>
              <w:rPr>
                <w:i/>
                <w:szCs w:val="28"/>
                <w:lang w:val="fi-FI"/>
              </w:rPr>
            </w:pPr>
          </w:p>
          <w:p w14:paraId="0652DEFF" w14:textId="1893ACE8" w:rsidR="00A73C4D" w:rsidRPr="00922E93" w:rsidRDefault="00852E70" w:rsidP="00323045">
            <w:pPr>
              <w:widowControl w:val="0"/>
              <w:spacing w:after="0" w:line="240" w:lineRule="auto"/>
              <w:jc w:val="center"/>
              <w:rPr>
                <w:i/>
                <w:szCs w:val="28"/>
                <w:lang w:val="fi-FI"/>
              </w:rPr>
            </w:pPr>
            <w:r w:rsidRPr="00922E93">
              <w:rPr>
                <w:i/>
                <w:szCs w:val="28"/>
                <w:lang w:val="fi-FI"/>
              </w:rPr>
              <w:t>(Đã ký)</w:t>
            </w:r>
          </w:p>
          <w:p w14:paraId="15D89887" w14:textId="77777777" w:rsidR="00AA1FA7" w:rsidRPr="00922E93" w:rsidRDefault="00AA1FA7" w:rsidP="00323045">
            <w:pPr>
              <w:widowControl w:val="0"/>
              <w:spacing w:after="0" w:line="240" w:lineRule="auto"/>
              <w:jc w:val="center"/>
              <w:rPr>
                <w:i/>
                <w:szCs w:val="28"/>
                <w:lang w:val="fi-FI"/>
              </w:rPr>
            </w:pPr>
          </w:p>
          <w:p w14:paraId="57AD6661" w14:textId="26CF372A" w:rsidR="00A73C4D" w:rsidRPr="00922E93" w:rsidRDefault="002D0360" w:rsidP="00323045">
            <w:pPr>
              <w:widowControl w:val="0"/>
              <w:spacing w:after="0" w:line="240" w:lineRule="auto"/>
              <w:jc w:val="center"/>
              <w:rPr>
                <w:i/>
                <w:szCs w:val="28"/>
                <w:lang w:val="fi-FI"/>
              </w:rPr>
            </w:pPr>
            <w:r w:rsidRPr="00922E93">
              <w:rPr>
                <w:b/>
                <w:szCs w:val="28"/>
                <w:lang w:val="fi-FI"/>
              </w:rPr>
              <w:t>Bùi Anh Khoa</w:t>
            </w:r>
          </w:p>
        </w:tc>
      </w:tr>
      <w:bookmarkEnd w:id="0"/>
    </w:tbl>
    <w:p w14:paraId="796FE636" w14:textId="77777777" w:rsidR="00A73C4D" w:rsidRPr="00922E93" w:rsidRDefault="00A73C4D" w:rsidP="00323045">
      <w:pPr>
        <w:widowControl w:val="0"/>
        <w:tabs>
          <w:tab w:val="left" w:pos="1276"/>
        </w:tabs>
        <w:spacing w:before="120" w:after="120" w:line="240" w:lineRule="auto"/>
        <w:jc w:val="both"/>
        <w:rPr>
          <w:b/>
          <w:bCs/>
          <w:szCs w:val="28"/>
          <w:lang w:eastAsia="vi-VN"/>
        </w:rPr>
      </w:pPr>
    </w:p>
    <w:sectPr w:rsidR="00A73C4D" w:rsidRPr="00922E93" w:rsidSect="00EF5A82">
      <w:headerReference w:type="default" r:id="rId8"/>
      <w:pgSz w:w="11907" w:h="16840"/>
      <w:pgMar w:top="851"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59BDC" w14:textId="77777777" w:rsidR="00F04BC6" w:rsidRDefault="00F04BC6">
      <w:pPr>
        <w:spacing w:line="240" w:lineRule="auto"/>
      </w:pPr>
      <w:r>
        <w:separator/>
      </w:r>
    </w:p>
  </w:endnote>
  <w:endnote w:type="continuationSeparator" w:id="0">
    <w:p w14:paraId="35BF6718" w14:textId="77777777" w:rsidR="00F04BC6" w:rsidRDefault="00F04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28224" w14:textId="77777777" w:rsidR="00F04BC6" w:rsidRDefault="00F04BC6">
      <w:pPr>
        <w:spacing w:after="0"/>
      </w:pPr>
      <w:r>
        <w:separator/>
      </w:r>
    </w:p>
  </w:footnote>
  <w:footnote w:type="continuationSeparator" w:id="0">
    <w:p w14:paraId="297DECA1" w14:textId="77777777" w:rsidR="00F04BC6" w:rsidRDefault="00F04BC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E55" w14:textId="7ACE35E2"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835A53">
      <w:rPr>
        <w:noProof/>
        <w:sz w:val="24"/>
        <w:szCs w:val="24"/>
      </w:rPr>
      <w:t>4</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7"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10" w15:restartNumberingAfterBreak="0">
    <w:nsid w:val="3D510763"/>
    <w:multiLevelType w:val="hybridMultilevel"/>
    <w:tmpl w:val="C17AF7D8"/>
    <w:lvl w:ilvl="0" w:tplc="BEF67F58">
      <w:start w:val="1"/>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4"/>
  </w:num>
  <w:num w:numId="3">
    <w:abstractNumId w:val="3"/>
  </w:num>
  <w:num w:numId="4">
    <w:abstractNumId w:val="2"/>
  </w:num>
  <w:num w:numId="5">
    <w:abstractNumId w:val="13"/>
  </w:num>
  <w:num w:numId="6">
    <w:abstractNumId w:val="5"/>
  </w:num>
  <w:num w:numId="7">
    <w:abstractNumId w:val="12"/>
  </w:num>
  <w:num w:numId="8">
    <w:abstractNumId w:val="1"/>
  </w:num>
  <w:num w:numId="9">
    <w:abstractNumId w:val="7"/>
  </w:num>
  <w:num w:numId="10">
    <w:abstractNumId w:val="9"/>
  </w:num>
  <w:num w:numId="11">
    <w:abstractNumId w:val="6"/>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8D"/>
    <w:rsid w:val="000003DD"/>
    <w:rsid w:val="000004C6"/>
    <w:rsid w:val="000011AD"/>
    <w:rsid w:val="00004ECB"/>
    <w:rsid w:val="00005014"/>
    <w:rsid w:val="00006269"/>
    <w:rsid w:val="00010C8D"/>
    <w:rsid w:val="0001135E"/>
    <w:rsid w:val="00011C54"/>
    <w:rsid w:val="00011CCE"/>
    <w:rsid w:val="000137E1"/>
    <w:rsid w:val="00015B92"/>
    <w:rsid w:val="00017299"/>
    <w:rsid w:val="00017A08"/>
    <w:rsid w:val="00020F70"/>
    <w:rsid w:val="000225C9"/>
    <w:rsid w:val="00022B70"/>
    <w:rsid w:val="00023F8B"/>
    <w:rsid w:val="00024EFC"/>
    <w:rsid w:val="0002584B"/>
    <w:rsid w:val="000265F6"/>
    <w:rsid w:val="00027388"/>
    <w:rsid w:val="00031327"/>
    <w:rsid w:val="00031AC2"/>
    <w:rsid w:val="0003236E"/>
    <w:rsid w:val="00033960"/>
    <w:rsid w:val="00033F24"/>
    <w:rsid w:val="00037767"/>
    <w:rsid w:val="000402AC"/>
    <w:rsid w:val="0004236C"/>
    <w:rsid w:val="00042784"/>
    <w:rsid w:val="00042995"/>
    <w:rsid w:val="00042C7B"/>
    <w:rsid w:val="000446C2"/>
    <w:rsid w:val="00044C47"/>
    <w:rsid w:val="00045722"/>
    <w:rsid w:val="000459C6"/>
    <w:rsid w:val="00050432"/>
    <w:rsid w:val="00052077"/>
    <w:rsid w:val="0005246E"/>
    <w:rsid w:val="000534B6"/>
    <w:rsid w:val="000555C4"/>
    <w:rsid w:val="0005561A"/>
    <w:rsid w:val="0005575F"/>
    <w:rsid w:val="00055857"/>
    <w:rsid w:val="00056D9E"/>
    <w:rsid w:val="000604B0"/>
    <w:rsid w:val="00060BEB"/>
    <w:rsid w:val="00061257"/>
    <w:rsid w:val="00064EAF"/>
    <w:rsid w:val="000656B9"/>
    <w:rsid w:val="00067563"/>
    <w:rsid w:val="000675E7"/>
    <w:rsid w:val="000678A2"/>
    <w:rsid w:val="00067EB8"/>
    <w:rsid w:val="00071115"/>
    <w:rsid w:val="00073846"/>
    <w:rsid w:val="00074689"/>
    <w:rsid w:val="00074DA3"/>
    <w:rsid w:val="00076773"/>
    <w:rsid w:val="00077AF0"/>
    <w:rsid w:val="00077BB0"/>
    <w:rsid w:val="00077E5B"/>
    <w:rsid w:val="00080395"/>
    <w:rsid w:val="000805B2"/>
    <w:rsid w:val="000819D8"/>
    <w:rsid w:val="00082943"/>
    <w:rsid w:val="000829E4"/>
    <w:rsid w:val="00082A70"/>
    <w:rsid w:val="00083B44"/>
    <w:rsid w:val="00085F0E"/>
    <w:rsid w:val="000867CD"/>
    <w:rsid w:val="00086C6D"/>
    <w:rsid w:val="00086D63"/>
    <w:rsid w:val="00087A94"/>
    <w:rsid w:val="00087BF1"/>
    <w:rsid w:val="000906A4"/>
    <w:rsid w:val="000916DD"/>
    <w:rsid w:val="000929C7"/>
    <w:rsid w:val="00093319"/>
    <w:rsid w:val="0009377D"/>
    <w:rsid w:val="00096BF5"/>
    <w:rsid w:val="0009719D"/>
    <w:rsid w:val="00097C4B"/>
    <w:rsid w:val="00097D84"/>
    <w:rsid w:val="000A1DA6"/>
    <w:rsid w:val="000A31FC"/>
    <w:rsid w:val="000A387E"/>
    <w:rsid w:val="000A3D4B"/>
    <w:rsid w:val="000A4E83"/>
    <w:rsid w:val="000A4F99"/>
    <w:rsid w:val="000A6430"/>
    <w:rsid w:val="000B1319"/>
    <w:rsid w:val="000B2139"/>
    <w:rsid w:val="000B3422"/>
    <w:rsid w:val="000B421F"/>
    <w:rsid w:val="000B65B7"/>
    <w:rsid w:val="000B76A6"/>
    <w:rsid w:val="000B7A56"/>
    <w:rsid w:val="000B7D58"/>
    <w:rsid w:val="000C3617"/>
    <w:rsid w:val="000C41BB"/>
    <w:rsid w:val="000C4777"/>
    <w:rsid w:val="000C4C67"/>
    <w:rsid w:val="000C55F4"/>
    <w:rsid w:val="000C5AF3"/>
    <w:rsid w:val="000C723C"/>
    <w:rsid w:val="000C7672"/>
    <w:rsid w:val="000D1C6E"/>
    <w:rsid w:val="000D2629"/>
    <w:rsid w:val="000D3D4D"/>
    <w:rsid w:val="000D4163"/>
    <w:rsid w:val="000D48BD"/>
    <w:rsid w:val="000D566A"/>
    <w:rsid w:val="000D72F1"/>
    <w:rsid w:val="000D7BBD"/>
    <w:rsid w:val="000E05D3"/>
    <w:rsid w:val="000E1703"/>
    <w:rsid w:val="000E22B7"/>
    <w:rsid w:val="000E249A"/>
    <w:rsid w:val="000E2C29"/>
    <w:rsid w:val="000E38EE"/>
    <w:rsid w:val="000E397D"/>
    <w:rsid w:val="000E3B88"/>
    <w:rsid w:val="000E482E"/>
    <w:rsid w:val="000E4BF1"/>
    <w:rsid w:val="000E4DA5"/>
    <w:rsid w:val="000E5A92"/>
    <w:rsid w:val="000E5E23"/>
    <w:rsid w:val="000F0FD7"/>
    <w:rsid w:val="000F1DAF"/>
    <w:rsid w:val="000F28F0"/>
    <w:rsid w:val="000F3866"/>
    <w:rsid w:val="000F4BAA"/>
    <w:rsid w:val="000F4EAC"/>
    <w:rsid w:val="000F662A"/>
    <w:rsid w:val="000F6C91"/>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3B70"/>
    <w:rsid w:val="00114122"/>
    <w:rsid w:val="00114D75"/>
    <w:rsid w:val="00115FEB"/>
    <w:rsid w:val="001164A4"/>
    <w:rsid w:val="0012007B"/>
    <w:rsid w:val="0012185D"/>
    <w:rsid w:val="00123454"/>
    <w:rsid w:val="00123793"/>
    <w:rsid w:val="00124E9F"/>
    <w:rsid w:val="00124F55"/>
    <w:rsid w:val="0012526C"/>
    <w:rsid w:val="0012540E"/>
    <w:rsid w:val="001257D6"/>
    <w:rsid w:val="001259A6"/>
    <w:rsid w:val="00125B21"/>
    <w:rsid w:val="00126C31"/>
    <w:rsid w:val="00130E82"/>
    <w:rsid w:val="001319BC"/>
    <w:rsid w:val="00132B4D"/>
    <w:rsid w:val="00133013"/>
    <w:rsid w:val="001331A5"/>
    <w:rsid w:val="0014062E"/>
    <w:rsid w:val="00142CF7"/>
    <w:rsid w:val="00142D9E"/>
    <w:rsid w:val="0014393A"/>
    <w:rsid w:val="001455A7"/>
    <w:rsid w:val="00145921"/>
    <w:rsid w:val="00147592"/>
    <w:rsid w:val="00147847"/>
    <w:rsid w:val="001479C9"/>
    <w:rsid w:val="00147ED6"/>
    <w:rsid w:val="00150029"/>
    <w:rsid w:val="0015162E"/>
    <w:rsid w:val="001531EB"/>
    <w:rsid w:val="001533DE"/>
    <w:rsid w:val="001552BD"/>
    <w:rsid w:val="0015592A"/>
    <w:rsid w:val="00155FC0"/>
    <w:rsid w:val="00156394"/>
    <w:rsid w:val="001576FD"/>
    <w:rsid w:val="00160A2F"/>
    <w:rsid w:val="00161FA9"/>
    <w:rsid w:val="001628E4"/>
    <w:rsid w:val="00162EF3"/>
    <w:rsid w:val="00162FA9"/>
    <w:rsid w:val="001635C5"/>
    <w:rsid w:val="00163E07"/>
    <w:rsid w:val="00170672"/>
    <w:rsid w:val="001707B7"/>
    <w:rsid w:val="00171CFD"/>
    <w:rsid w:val="00173445"/>
    <w:rsid w:val="00176243"/>
    <w:rsid w:val="001771E3"/>
    <w:rsid w:val="00177B3D"/>
    <w:rsid w:val="00180755"/>
    <w:rsid w:val="0018112F"/>
    <w:rsid w:val="00181353"/>
    <w:rsid w:val="00181ED6"/>
    <w:rsid w:val="00182DB5"/>
    <w:rsid w:val="0018364C"/>
    <w:rsid w:val="00183EC2"/>
    <w:rsid w:val="0018493A"/>
    <w:rsid w:val="00184AEA"/>
    <w:rsid w:val="0018511B"/>
    <w:rsid w:val="001860E0"/>
    <w:rsid w:val="001866C5"/>
    <w:rsid w:val="00187251"/>
    <w:rsid w:val="00187469"/>
    <w:rsid w:val="001914C7"/>
    <w:rsid w:val="00191E68"/>
    <w:rsid w:val="00193022"/>
    <w:rsid w:val="0019358A"/>
    <w:rsid w:val="00193A51"/>
    <w:rsid w:val="00193AA2"/>
    <w:rsid w:val="00194792"/>
    <w:rsid w:val="00194D65"/>
    <w:rsid w:val="001951AF"/>
    <w:rsid w:val="00195FF0"/>
    <w:rsid w:val="00197DE8"/>
    <w:rsid w:val="001A00AE"/>
    <w:rsid w:val="001A08B6"/>
    <w:rsid w:val="001A1205"/>
    <w:rsid w:val="001A13F5"/>
    <w:rsid w:val="001A1B4B"/>
    <w:rsid w:val="001A2F2F"/>
    <w:rsid w:val="001A2FBD"/>
    <w:rsid w:val="001A3E9F"/>
    <w:rsid w:val="001A4834"/>
    <w:rsid w:val="001A56C5"/>
    <w:rsid w:val="001A5915"/>
    <w:rsid w:val="001A5A0A"/>
    <w:rsid w:val="001A7A2E"/>
    <w:rsid w:val="001B12BA"/>
    <w:rsid w:val="001B1E29"/>
    <w:rsid w:val="001B47FB"/>
    <w:rsid w:val="001B55E3"/>
    <w:rsid w:val="001B5966"/>
    <w:rsid w:val="001B5BA5"/>
    <w:rsid w:val="001B5BD0"/>
    <w:rsid w:val="001B648D"/>
    <w:rsid w:val="001B680A"/>
    <w:rsid w:val="001B7F00"/>
    <w:rsid w:val="001C0602"/>
    <w:rsid w:val="001C1EDB"/>
    <w:rsid w:val="001C2416"/>
    <w:rsid w:val="001C2E27"/>
    <w:rsid w:val="001C4503"/>
    <w:rsid w:val="001C45DD"/>
    <w:rsid w:val="001D087F"/>
    <w:rsid w:val="001D1921"/>
    <w:rsid w:val="001D3283"/>
    <w:rsid w:val="001D4D54"/>
    <w:rsid w:val="001D65C6"/>
    <w:rsid w:val="001D6D28"/>
    <w:rsid w:val="001D7B79"/>
    <w:rsid w:val="001E268B"/>
    <w:rsid w:val="001E27F3"/>
    <w:rsid w:val="001E2F7A"/>
    <w:rsid w:val="001E4C7D"/>
    <w:rsid w:val="001E566C"/>
    <w:rsid w:val="001E572E"/>
    <w:rsid w:val="001E627E"/>
    <w:rsid w:val="001E6636"/>
    <w:rsid w:val="001E783F"/>
    <w:rsid w:val="001E78AB"/>
    <w:rsid w:val="001E7DD4"/>
    <w:rsid w:val="001F02A8"/>
    <w:rsid w:val="001F1F3C"/>
    <w:rsid w:val="001F39CD"/>
    <w:rsid w:val="001F3AD5"/>
    <w:rsid w:val="001F3BE9"/>
    <w:rsid w:val="00200429"/>
    <w:rsid w:val="00200519"/>
    <w:rsid w:val="002006BB"/>
    <w:rsid w:val="002009DA"/>
    <w:rsid w:val="00201152"/>
    <w:rsid w:val="002016A1"/>
    <w:rsid w:val="00204735"/>
    <w:rsid w:val="00204B57"/>
    <w:rsid w:val="00205176"/>
    <w:rsid w:val="0020518D"/>
    <w:rsid w:val="002053F6"/>
    <w:rsid w:val="00205997"/>
    <w:rsid w:val="00206F68"/>
    <w:rsid w:val="0020792E"/>
    <w:rsid w:val="00207D52"/>
    <w:rsid w:val="0021035E"/>
    <w:rsid w:val="002116FE"/>
    <w:rsid w:val="00211F53"/>
    <w:rsid w:val="00214183"/>
    <w:rsid w:val="002153AF"/>
    <w:rsid w:val="002158A6"/>
    <w:rsid w:val="0021596F"/>
    <w:rsid w:val="00217818"/>
    <w:rsid w:val="00217F96"/>
    <w:rsid w:val="00220B4B"/>
    <w:rsid w:val="00220FB9"/>
    <w:rsid w:val="00221FC6"/>
    <w:rsid w:val="00223673"/>
    <w:rsid w:val="002253C3"/>
    <w:rsid w:val="002258D3"/>
    <w:rsid w:val="002268A4"/>
    <w:rsid w:val="00227F02"/>
    <w:rsid w:val="0023013C"/>
    <w:rsid w:val="002301E0"/>
    <w:rsid w:val="002314D1"/>
    <w:rsid w:val="0023172E"/>
    <w:rsid w:val="002337FF"/>
    <w:rsid w:val="002341D6"/>
    <w:rsid w:val="00235009"/>
    <w:rsid w:val="0023629D"/>
    <w:rsid w:val="0023706A"/>
    <w:rsid w:val="00241A76"/>
    <w:rsid w:val="00241E8C"/>
    <w:rsid w:val="00244911"/>
    <w:rsid w:val="00244CBA"/>
    <w:rsid w:val="00245B8E"/>
    <w:rsid w:val="00246B4D"/>
    <w:rsid w:val="00246EA9"/>
    <w:rsid w:val="00247A51"/>
    <w:rsid w:val="00251761"/>
    <w:rsid w:val="00251C87"/>
    <w:rsid w:val="00252DE2"/>
    <w:rsid w:val="00255019"/>
    <w:rsid w:val="002553D8"/>
    <w:rsid w:val="00255F0E"/>
    <w:rsid w:val="002560AA"/>
    <w:rsid w:val="002561AC"/>
    <w:rsid w:val="00256B2A"/>
    <w:rsid w:val="00260FA2"/>
    <w:rsid w:val="00262E3B"/>
    <w:rsid w:val="00263107"/>
    <w:rsid w:val="00264B12"/>
    <w:rsid w:val="00265129"/>
    <w:rsid w:val="00266FB7"/>
    <w:rsid w:val="00267550"/>
    <w:rsid w:val="002700B0"/>
    <w:rsid w:val="002701E7"/>
    <w:rsid w:val="002704BE"/>
    <w:rsid w:val="00270EC0"/>
    <w:rsid w:val="00271CBF"/>
    <w:rsid w:val="00273D72"/>
    <w:rsid w:val="00274085"/>
    <w:rsid w:val="00280DF1"/>
    <w:rsid w:val="002820B9"/>
    <w:rsid w:val="00282B97"/>
    <w:rsid w:val="002842FF"/>
    <w:rsid w:val="00285FE2"/>
    <w:rsid w:val="002913D3"/>
    <w:rsid w:val="002A0EBC"/>
    <w:rsid w:val="002A2544"/>
    <w:rsid w:val="002A36EB"/>
    <w:rsid w:val="002A4922"/>
    <w:rsid w:val="002A55AD"/>
    <w:rsid w:val="002A5C46"/>
    <w:rsid w:val="002A6C09"/>
    <w:rsid w:val="002A76C4"/>
    <w:rsid w:val="002A7C2F"/>
    <w:rsid w:val="002B03C7"/>
    <w:rsid w:val="002B2A3B"/>
    <w:rsid w:val="002B2C04"/>
    <w:rsid w:val="002B52E2"/>
    <w:rsid w:val="002B786C"/>
    <w:rsid w:val="002C2297"/>
    <w:rsid w:val="002C35CF"/>
    <w:rsid w:val="002C3B73"/>
    <w:rsid w:val="002C5EA0"/>
    <w:rsid w:val="002C630B"/>
    <w:rsid w:val="002C7DB4"/>
    <w:rsid w:val="002D0360"/>
    <w:rsid w:val="002D0A34"/>
    <w:rsid w:val="002D112C"/>
    <w:rsid w:val="002D20FD"/>
    <w:rsid w:val="002D3094"/>
    <w:rsid w:val="002D3973"/>
    <w:rsid w:val="002D44AB"/>
    <w:rsid w:val="002D5760"/>
    <w:rsid w:val="002D6012"/>
    <w:rsid w:val="002D69C8"/>
    <w:rsid w:val="002D7015"/>
    <w:rsid w:val="002E1B9A"/>
    <w:rsid w:val="002E2D0E"/>
    <w:rsid w:val="002E381B"/>
    <w:rsid w:val="002E3A5E"/>
    <w:rsid w:val="002E5A02"/>
    <w:rsid w:val="002E68F9"/>
    <w:rsid w:val="002E6C9B"/>
    <w:rsid w:val="002E7320"/>
    <w:rsid w:val="002F0A88"/>
    <w:rsid w:val="002F2762"/>
    <w:rsid w:val="002F2F65"/>
    <w:rsid w:val="002F57C9"/>
    <w:rsid w:val="002F5F1C"/>
    <w:rsid w:val="002F60D6"/>
    <w:rsid w:val="002F7244"/>
    <w:rsid w:val="002F7E92"/>
    <w:rsid w:val="00300525"/>
    <w:rsid w:val="00303311"/>
    <w:rsid w:val="00303A8B"/>
    <w:rsid w:val="00305315"/>
    <w:rsid w:val="00305C85"/>
    <w:rsid w:val="003063C0"/>
    <w:rsid w:val="00306EC4"/>
    <w:rsid w:val="0030709A"/>
    <w:rsid w:val="00307A7A"/>
    <w:rsid w:val="00311210"/>
    <w:rsid w:val="00312688"/>
    <w:rsid w:val="00312D8E"/>
    <w:rsid w:val="003142A5"/>
    <w:rsid w:val="00316531"/>
    <w:rsid w:val="003179C4"/>
    <w:rsid w:val="00320684"/>
    <w:rsid w:val="00321765"/>
    <w:rsid w:val="00322B2B"/>
    <w:rsid w:val="00322CC6"/>
    <w:rsid w:val="00323045"/>
    <w:rsid w:val="00323331"/>
    <w:rsid w:val="00323BC9"/>
    <w:rsid w:val="00323CCB"/>
    <w:rsid w:val="00324EE9"/>
    <w:rsid w:val="0032600F"/>
    <w:rsid w:val="003262CD"/>
    <w:rsid w:val="00330AB4"/>
    <w:rsid w:val="00331457"/>
    <w:rsid w:val="00331694"/>
    <w:rsid w:val="00331A89"/>
    <w:rsid w:val="00333D7D"/>
    <w:rsid w:val="00336EA7"/>
    <w:rsid w:val="003370CC"/>
    <w:rsid w:val="003373A3"/>
    <w:rsid w:val="00337CFA"/>
    <w:rsid w:val="0034000D"/>
    <w:rsid w:val="00341959"/>
    <w:rsid w:val="00342AEA"/>
    <w:rsid w:val="00343976"/>
    <w:rsid w:val="00344282"/>
    <w:rsid w:val="0034520E"/>
    <w:rsid w:val="00345EF4"/>
    <w:rsid w:val="003460D0"/>
    <w:rsid w:val="00346B9B"/>
    <w:rsid w:val="003501C0"/>
    <w:rsid w:val="00351939"/>
    <w:rsid w:val="00353442"/>
    <w:rsid w:val="003560DF"/>
    <w:rsid w:val="0035712F"/>
    <w:rsid w:val="00360785"/>
    <w:rsid w:val="003607D6"/>
    <w:rsid w:val="0036124A"/>
    <w:rsid w:val="003612E8"/>
    <w:rsid w:val="003623BC"/>
    <w:rsid w:val="003635C5"/>
    <w:rsid w:val="0036362B"/>
    <w:rsid w:val="00363824"/>
    <w:rsid w:val="00364565"/>
    <w:rsid w:val="00367699"/>
    <w:rsid w:val="00367D8D"/>
    <w:rsid w:val="0037120C"/>
    <w:rsid w:val="00371804"/>
    <w:rsid w:val="00372146"/>
    <w:rsid w:val="003723FB"/>
    <w:rsid w:val="00373373"/>
    <w:rsid w:val="003745A8"/>
    <w:rsid w:val="00377923"/>
    <w:rsid w:val="00377D8C"/>
    <w:rsid w:val="0038126D"/>
    <w:rsid w:val="003814E8"/>
    <w:rsid w:val="00381DD2"/>
    <w:rsid w:val="0038282D"/>
    <w:rsid w:val="00383581"/>
    <w:rsid w:val="00383826"/>
    <w:rsid w:val="0038652F"/>
    <w:rsid w:val="003878E0"/>
    <w:rsid w:val="003909B8"/>
    <w:rsid w:val="0039189B"/>
    <w:rsid w:val="00391EAF"/>
    <w:rsid w:val="003923DB"/>
    <w:rsid w:val="003924B7"/>
    <w:rsid w:val="00392EF6"/>
    <w:rsid w:val="0039364B"/>
    <w:rsid w:val="0039494A"/>
    <w:rsid w:val="0039590A"/>
    <w:rsid w:val="00396120"/>
    <w:rsid w:val="00396375"/>
    <w:rsid w:val="003969E7"/>
    <w:rsid w:val="0039738F"/>
    <w:rsid w:val="003A0A82"/>
    <w:rsid w:val="003A13C3"/>
    <w:rsid w:val="003A36ED"/>
    <w:rsid w:val="003A4AD7"/>
    <w:rsid w:val="003A6142"/>
    <w:rsid w:val="003A64A3"/>
    <w:rsid w:val="003A6935"/>
    <w:rsid w:val="003A7597"/>
    <w:rsid w:val="003A7FEA"/>
    <w:rsid w:val="003B0059"/>
    <w:rsid w:val="003B06B9"/>
    <w:rsid w:val="003B13F5"/>
    <w:rsid w:val="003B142F"/>
    <w:rsid w:val="003B2AB9"/>
    <w:rsid w:val="003B30C6"/>
    <w:rsid w:val="003B3B61"/>
    <w:rsid w:val="003B4592"/>
    <w:rsid w:val="003B582F"/>
    <w:rsid w:val="003B6977"/>
    <w:rsid w:val="003C1115"/>
    <w:rsid w:val="003C1902"/>
    <w:rsid w:val="003C22C0"/>
    <w:rsid w:val="003C4AC6"/>
    <w:rsid w:val="003C4C44"/>
    <w:rsid w:val="003C65B4"/>
    <w:rsid w:val="003D066A"/>
    <w:rsid w:val="003D1B6D"/>
    <w:rsid w:val="003D22D9"/>
    <w:rsid w:val="003D2DE4"/>
    <w:rsid w:val="003D318F"/>
    <w:rsid w:val="003D48F3"/>
    <w:rsid w:val="003D4F8F"/>
    <w:rsid w:val="003D64E2"/>
    <w:rsid w:val="003D75D8"/>
    <w:rsid w:val="003E02EF"/>
    <w:rsid w:val="003E1C24"/>
    <w:rsid w:val="003E1D33"/>
    <w:rsid w:val="003E208C"/>
    <w:rsid w:val="003E2805"/>
    <w:rsid w:val="003E40F4"/>
    <w:rsid w:val="003E4558"/>
    <w:rsid w:val="003E51E4"/>
    <w:rsid w:val="003E5834"/>
    <w:rsid w:val="003E6054"/>
    <w:rsid w:val="003E6B97"/>
    <w:rsid w:val="003E7472"/>
    <w:rsid w:val="003E7B95"/>
    <w:rsid w:val="003F014D"/>
    <w:rsid w:val="003F0A50"/>
    <w:rsid w:val="003F0F78"/>
    <w:rsid w:val="003F122B"/>
    <w:rsid w:val="003F1E3A"/>
    <w:rsid w:val="003F1EC5"/>
    <w:rsid w:val="003F2275"/>
    <w:rsid w:val="003F22DB"/>
    <w:rsid w:val="003F2668"/>
    <w:rsid w:val="003F5C22"/>
    <w:rsid w:val="003F612D"/>
    <w:rsid w:val="00400CC2"/>
    <w:rsid w:val="00400FD5"/>
    <w:rsid w:val="00403ED9"/>
    <w:rsid w:val="00405232"/>
    <w:rsid w:val="00406A22"/>
    <w:rsid w:val="00406B87"/>
    <w:rsid w:val="004074CD"/>
    <w:rsid w:val="004076AF"/>
    <w:rsid w:val="00407A60"/>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2114"/>
    <w:rsid w:val="0043440B"/>
    <w:rsid w:val="00436E57"/>
    <w:rsid w:val="0043734F"/>
    <w:rsid w:val="00440275"/>
    <w:rsid w:val="0044040C"/>
    <w:rsid w:val="004406AE"/>
    <w:rsid w:val="00442200"/>
    <w:rsid w:val="00442289"/>
    <w:rsid w:val="00445B19"/>
    <w:rsid w:val="004461AE"/>
    <w:rsid w:val="00446364"/>
    <w:rsid w:val="00446AFF"/>
    <w:rsid w:val="004474F2"/>
    <w:rsid w:val="0044764D"/>
    <w:rsid w:val="00447FAE"/>
    <w:rsid w:val="004505E5"/>
    <w:rsid w:val="00450C5A"/>
    <w:rsid w:val="00451A30"/>
    <w:rsid w:val="00452DF7"/>
    <w:rsid w:val="00454372"/>
    <w:rsid w:val="00454642"/>
    <w:rsid w:val="0045493B"/>
    <w:rsid w:val="00454BDE"/>
    <w:rsid w:val="00454BED"/>
    <w:rsid w:val="00456131"/>
    <w:rsid w:val="004577E7"/>
    <w:rsid w:val="00461B3F"/>
    <w:rsid w:val="00461C06"/>
    <w:rsid w:val="00461FD4"/>
    <w:rsid w:val="0046246C"/>
    <w:rsid w:val="004628C2"/>
    <w:rsid w:val="004637EA"/>
    <w:rsid w:val="00464806"/>
    <w:rsid w:val="00464BF3"/>
    <w:rsid w:val="00465371"/>
    <w:rsid w:val="004658FC"/>
    <w:rsid w:val="004659A6"/>
    <w:rsid w:val="00466CEB"/>
    <w:rsid w:val="00470BB2"/>
    <w:rsid w:val="00471085"/>
    <w:rsid w:val="004717B6"/>
    <w:rsid w:val="00472DDD"/>
    <w:rsid w:val="004731BF"/>
    <w:rsid w:val="00473485"/>
    <w:rsid w:val="00473807"/>
    <w:rsid w:val="00473AA0"/>
    <w:rsid w:val="00473B3C"/>
    <w:rsid w:val="00474389"/>
    <w:rsid w:val="004756DC"/>
    <w:rsid w:val="00477102"/>
    <w:rsid w:val="0048017A"/>
    <w:rsid w:val="004802D6"/>
    <w:rsid w:val="00482CBB"/>
    <w:rsid w:val="00483579"/>
    <w:rsid w:val="00484F14"/>
    <w:rsid w:val="004852EA"/>
    <w:rsid w:val="00486A79"/>
    <w:rsid w:val="00487163"/>
    <w:rsid w:val="00487794"/>
    <w:rsid w:val="004878CC"/>
    <w:rsid w:val="00487ABC"/>
    <w:rsid w:val="0049272B"/>
    <w:rsid w:val="00493F2C"/>
    <w:rsid w:val="00495319"/>
    <w:rsid w:val="004957B5"/>
    <w:rsid w:val="00495D76"/>
    <w:rsid w:val="00497492"/>
    <w:rsid w:val="004A108F"/>
    <w:rsid w:val="004A1F97"/>
    <w:rsid w:val="004A216C"/>
    <w:rsid w:val="004A3BEB"/>
    <w:rsid w:val="004A55D3"/>
    <w:rsid w:val="004A6015"/>
    <w:rsid w:val="004A6F95"/>
    <w:rsid w:val="004A71C8"/>
    <w:rsid w:val="004B23EA"/>
    <w:rsid w:val="004B32E6"/>
    <w:rsid w:val="004B34CC"/>
    <w:rsid w:val="004B3B59"/>
    <w:rsid w:val="004B4203"/>
    <w:rsid w:val="004B46C1"/>
    <w:rsid w:val="004B69E2"/>
    <w:rsid w:val="004B702D"/>
    <w:rsid w:val="004C0613"/>
    <w:rsid w:val="004C1A09"/>
    <w:rsid w:val="004C3469"/>
    <w:rsid w:val="004C3778"/>
    <w:rsid w:val="004C4678"/>
    <w:rsid w:val="004C5579"/>
    <w:rsid w:val="004C7D36"/>
    <w:rsid w:val="004D16F9"/>
    <w:rsid w:val="004D1A81"/>
    <w:rsid w:val="004D4322"/>
    <w:rsid w:val="004D4634"/>
    <w:rsid w:val="004E05E9"/>
    <w:rsid w:val="004E075B"/>
    <w:rsid w:val="004E16E2"/>
    <w:rsid w:val="004E3716"/>
    <w:rsid w:val="004E3E4D"/>
    <w:rsid w:val="004E415B"/>
    <w:rsid w:val="004E4382"/>
    <w:rsid w:val="004E4B89"/>
    <w:rsid w:val="004E4E67"/>
    <w:rsid w:val="004E4E6A"/>
    <w:rsid w:val="004E6536"/>
    <w:rsid w:val="004E6BA2"/>
    <w:rsid w:val="004F26FE"/>
    <w:rsid w:val="004F507B"/>
    <w:rsid w:val="004F6070"/>
    <w:rsid w:val="004F62E0"/>
    <w:rsid w:val="004F6A16"/>
    <w:rsid w:val="004F7D8A"/>
    <w:rsid w:val="00500BCC"/>
    <w:rsid w:val="00503483"/>
    <w:rsid w:val="00503802"/>
    <w:rsid w:val="00503897"/>
    <w:rsid w:val="00503FCA"/>
    <w:rsid w:val="00504814"/>
    <w:rsid w:val="00506550"/>
    <w:rsid w:val="00506FE6"/>
    <w:rsid w:val="00507DF4"/>
    <w:rsid w:val="00511ECE"/>
    <w:rsid w:val="0051296B"/>
    <w:rsid w:val="00513529"/>
    <w:rsid w:val="0051372A"/>
    <w:rsid w:val="00515623"/>
    <w:rsid w:val="00515E64"/>
    <w:rsid w:val="005168D4"/>
    <w:rsid w:val="00516A55"/>
    <w:rsid w:val="00517F20"/>
    <w:rsid w:val="00520CDF"/>
    <w:rsid w:val="0052127F"/>
    <w:rsid w:val="00521FD1"/>
    <w:rsid w:val="00522B25"/>
    <w:rsid w:val="00523333"/>
    <w:rsid w:val="0052420E"/>
    <w:rsid w:val="00525D17"/>
    <w:rsid w:val="0052626F"/>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DAC"/>
    <w:rsid w:val="00545F6A"/>
    <w:rsid w:val="0055046D"/>
    <w:rsid w:val="00550472"/>
    <w:rsid w:val="00550A35"/>
    <w:rsid w:val="00552088"/>
    <w:rsid w:val="00553670"/>
    <w:rsid w:val="005555DD"/>
    <w:rsid w:val="00555FDB"/>
    <w:rsid w:val="00556B7B"/>
    <w:rsid w:val="00557E4E"/>
    <w:rsid w:val="00557EAC"/>
    <w:rsid w:val="00562499"/>
    <w:rsid w:val="00563080"/>
    <w:rsid w:val="0057491A"/>
    <w:rsid w:val="00574A10"/>
    <w:rsid w:val="00574E6A"/>
    <w:rsid w:val="005809B7"/>
    <w:rsid w:val="0058151E"/>
    <w:rsid w:val="00582337"/>
    <w:rsid w:val="00584630"/>
    <w:rsid w:val="005851D2"/>
    <w:rsid w:val="00585BE0"/>
    <w:rsid w:val="005869F7"/>
    <w:rsid w:val="00587AF9"/>
    <w:rsid w:val="0059052E"/>
    <w:rsid w:val="0059168C"/>
    <w:rsid w:val="005917A3"/>
    <w:rsid w:val="00591A8E"/>
    <w:rsid w:val="005920F7"/>
    <w:rsid w:val="0059317F"/>
    <w:rsid w:val="005937BD"/>
    <w:rsid w:val="00594ECC"/>
    <w:rsid w:val="00595D4F"/>
    <w:rsid w:val="0059680C"/>
    <w:rsid w:val="00596856"/>
    <w:rsid w:val="00596D8D"/>
    <w:rsid w:val="00596E91"/>
    <w:rsid w:val="005A017D"/>
    <w:rsid w:val="005A06B1"/>
    <w:rsid w:val="005A094C"/>
    <w:rsid w:val="005A1B8F"/>
    <w:rsid w:val="005A1FCA"/>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1A7D"/>
    <w:rsid w:val="005B2133"/>
    <w:rsid w:val="005B3033"/>
    <w:rsid w:val="005B4946"/>
    <w:rsid w:val="005B4B98"/>
    <w:rsid w:val="005B5E20"/>
    <w:rsid w:val="005B6144"/>
    <w:rsid w:val="005B66FC"/>
    <w:rsid w:val="005B6DB5"/>
    <w:rsid w:val="005B6F7E"/>
    <w:rsid w:val="005B71D2"/>
    <w:rsid w:val="005C7845"/>
    <w:rsid w:val="005C7AE4"/>
    <w:rsid w:val="005C7E3F"/>
    <w:rsid w:val="005D0578"/>
    <w:rsid w:val="005D16E6"/>
    <w:rsid w:val="005D213D"/>
    <w:rsid w:val="005D21C6"/>
    <w:rsid w:val="005D2846"/>
    <w:rsid w:val="005D3938"/>
    <w:rsid w:val="005D3C01"/>
    <w:rsid w:val="005D41BC"/>
    <w:rsid w:val="005D42A3"/>
    <w:rsid w:val="005D76A2"/>
    <w:rsid w:val="005D76AB"/>
    <w:rsid w:val="005D77BF"/>
    <w:rsid w:val="005D793D"/>
    <w:rsid w:val="005E0835"/>
    <w:rsid w:val="005E0D7F"/>
    <w:rsid w:val="005E0EE9"/>
    <w:rsid w:val="005E21DF"/>
    <w:rsid w:val="005E3446"/>
    <w:rsid w:val="005E61F9"/>
    <w:rsid w:val="005E70C9"/>
    <w:rsid w:val="005F0020"/>
    <w:rsid w:val="005F0249"/>
    <w:rsid w:val="005F0A51"/>
    <w:rsid w:val="005F17C6"/>
    <w:rsid w:val="005F29C6"/>
    <w:rsid w:val="005F3086"/>
    <w:rsid w:val="005F652E"/>
    <w:rsid w:val="005F77D0"/>
    <w:rsid w:val="005F7B65"/>
    <w:rsid w:val="0060179F"/>
    <w:rsid w:val="006023A8"/>
    <w:rsid w:val="00602899"/>
    <w:rsid w:val="00603003"/>
    <w:rsid w:val="00603DDF"/>
    <w:rsid w:val="006046AF"/>
    <w:rsid w:val="00606783"/>
    <w:rsid w:val="00607637"/>
    <w:rsid w:val="00607767"/>
    <w:rsid w:val="0061134A"/>
    <w:rsid w:val="00611505"/>
    <w:rsid w:val="00614203"/>
    <w:rsid w:val="00614220"/>
    <w:rsid w:val="0061560A"/>
    <w:rsid w:val="00615FA3"/>
    <w:rsid w:val="00620062"/>
    <w:rsid w:val="00620CBA"/>
    <w:rsid w:val="00620DFC"/>
    <w:rsid w:val="00621B8C"/>
    <w:rsid w:val="00623015"/>
    <w:rsid w:val="00623A91"/>
    <w:rsid w:val="00623CCC"/>
    <w:rsid w:val="006323C3"/>
    <w:rsid w:val="006341EF"/>
    <w:rsid w:val="0063621C"/>
    <w:rsid w:val="00636D72"/>
    <w:rsid w:val="006405F2"/>
    <w:rsid w:val="00643AA1"/>
    <w:rsid w:val="00645762"/>
    <w:rsid w:val="006459E0"/>
    <w:rsid w:val="00646174"/>
    <w:rsid w:val="0064626D"/>
    <w:rsid w:val="00646904"/>
    <w:rsid w:val="00647177"/>
    <w:rsid w:val="0064725A"/>
    <w:rsid w:val="00652043"/>
    <w:rsid w:val="00654F95"/>
    <w:rsid w:val="00656755"/>
    <w:rsid w:val="00657C35"/>
    <w:rsid w:val="00657EAC"/>
    <w:rsid w:val="00660263"/>
    <w:rsid w:val="00662C78"/>
    <w:rsid w:val="0066304F"/>
    <w:rsid w:val="00663A5F"/>
    <w:rsid w:val="00663B28"/>
    <w:rsid w:val="00664039"/>
    <w:rsid w:val="00665886"/>
    <w:rsid w:val="0066711F"/>
    <w:rsid w:val="006679A0"/>
    <w:rsid w:val="006701D1"/>
    <w:rsid w:val="0067443E"/>
    <w:rsid w:val="00674FDB"/>
    <w:rsid w:val="00675647"/>
    <w:rsid w:val="0067621B"/>
    <w:rsid w:val="006771AB"/>
    <w:rsid w:val="00677F16"/>
    <w:rsid w:val="00680382"/>
    <w:rsid w:val="0068644C"/>
    <w:rsid w:val="00687755"/>
    <w:rsid w:val="00687B0E"/>
    <w:rsid w:val="00690E90"/>
    <w:rsid w:val="006A01A0"/>
    <w:rsid w:val="006A185E"/>
    <w:rsid w:val="006A1A5B"/>
    <w:rsid w:val="006A1A79"/>
    <w:rsid w:val="006A1C78"/>
    <w:rsid w:val="006A1D18"/>
    <w:rsid w:val="006A264A"/>
    <w:rsid w:val="006A2688"/>
    <w:rsid w:val="006A36F0"/>
    <w:rsid w:val="006A3809"/>
    <w:rsid w:val="006A438F"/>
    <w:rsid w:val="006A629F"/>
    <w:rsid w:val="006A712A"/>
    <w:rsid w:val="006A736E"/>
    <w:rsid w:val="006A7CFA"/>
    <w:rsid w:val="006B0DB1"/>
    <w:rsid w:val="006B1ACB"/>
    <w:rsid w:val="006B53A6"/>
    <w:rsid w:val="006B5EE7"/>
    <w:rsid w:val="006B685F"/>
    <w:rsid w:val="006B6970"/>
    <w:rsid w:val="006B6DCE"/>
    <w:rsid w:val="006C0D53"/>
    <w:rsid w:val="006C1DBC"/>
    <w:rsid w:val="006C29AC"/>
    <w:rsid w:val="006C46DC"/>
    <w:rsid w:val="006C5D41"/>
    <w:rsid w:val="006C61DE"/>
    <w:rsid w:val="006C6D04"/>
    <w:rsid w:val="006C72C9"/>
    <w:rsid w:val="006C77DB"/>
    <w:rsid w:val="006D23FC"/>
    <w:rsid w:val="006D2FFE"/>
    <w:rsid w:val="006D3D0D"/>
    <w:rsid w:val="006D3EAF"/>
    <w:rsid w:val="006D3FF8"/>
    <w:rsid w:val="006D549A"/>
    <w:rsid w:val="006D640B"/>
    <w:rsid w:val="006D6864"/>
    <w:rsid w:val="006D6895"/>
    <w:rsid w:val="006D7A91"/>
    <w:rsid w:val="006E21B9"/>
    <w:rsid w:val="006E26E9"/>
    <w:rsid w:val="006E2980"/>
    <w:rsid w:val="006E3DCD"/>
    <w:rsid w:val="006E3E09"/>
    <w:rsid w:val="006E5BE2"/>
    <w:rsid w:val="006E5E05"/>
    <w:rsid w:val="006E673E"/>
    <w:rsid w:val="006E6885"/>
    <w:rsid w:val="006E6E01"/>
    <w:rsid w:val="006E7941"/>
    <w:rsid w:val="006F0E99"/>
    <w:rsid w:val="006F3AE6"/>
    <w:rsid w:val="006F7039"/>
    <w:rsid w:val="007002F5"/>
    <w:rsid w:val="007004D8"/>
    <w:rsid w:val="00700A31"/>
    <w:rsid w:val="00700BDD"/>
    <w:rsid w:val="00701721"/>
    <w:rsid w:val="007018BA"/>
    <w:rsid w:val="0070251E"/>
    <w:rsid w:val="00703395"/>
    <w:rsid w:val="00707349"/>
    <w:rsid w:val="00707441"/>
    <w:rsid w:val="00707572"/>
    <w:rsid w:val="00713287"/>
    <w:rsid w:val="00713515"/>
    <w:rsid w:val="00714119"/>
    <w:rsid w:val="007170D7"/>
    <w:rsid w:val="00717EDF"/>
    <w:rsid w:val="00720548"/>
    <w:rsid w:val="007222A3"/>
    <w:rsid w:val="00722A61"/>
    <w:rsid w:val="00722AD0"/>
    <w:rsid w:val="00722F06"/>
    <w:rsid w:val="00724065"/>
    <w:rsid w:val="007269D8"/>
    <w:rsid w:val="00726DFC"/>
    <w:rsid w:val="00727419"/>
    <w:rsid w:val="00727571"/>
    <w:rsid w:val="007276BE"/>
    <w:rsid w:val="00727B10"/>
    <w:rsid w:val="00727E63"/>
    <w:rsid w:val="00731536"/>
    <w:rsid w:val="007316FB"/>
    <w:rsid w:val="00731BAB"/>
    <w:rsid w:val="00731F30"/>
    <w:rsid w:val="0073210E"/>
    <w:rsid w:val="00733828"/>
    <w:rsid w:val="007341CF"/>
    <w:rsid w:val="00734A9A"/>
    <w:rsid w:val="0073598B"/>
    <w:rsid w:val="0073753B"/>
    <w:rsid w:val="00737B03"/>
    <w:rsid w:val="00740018"/>
    <w:rsid w:val="007404B7"/>
    <w:rsid w:val="00740C37"/>
    <w:rsid w:val="0074110A"/>
    <w:rsid w:val="007414B2"/>
    <w:rsid w:val="00741967"/>
    <w:rsid w:val="00741C79"/>
    <w:rsid w:val="0074203D"/>
    <w:rsid w:val="00742703"/>
    <w:rsid w:val="0074530D"/>
    <w:rsid w:val="00745BF6"/>
    <w:rsid w:val="0074623F"/>
    <w:rsid w:val="00746CBA"/>
    <w:rsid w:val="00746E69"/>
    <w:rsid w:val="00752702"/>
    <w:rsid w:val="00753335"/>
    <w:rsid w:val="007535EA"/>
    <w:rsid w:val="00753FBA"/>
    <w:rsid w:val="00754304"/>
    <w:rsid w:val="00756236"/>
    <w:rsid w:val="00757724"/>
    <w:rsid w:val="0076020B"/>
    <w:rsid w:val="00760D5B"/>
    <w:rsid w:val="007657A9"/>
    <w:rsid w:val="00765C3D"/>
    <w:rsid w:val="00767324"/>
    <w:rsid w:val="007705E5"/>
    <w:rsid w:val="00771266"/>
    <w:rsid w:val="007724D5"/>
    <w:rsid w:val="0077373D"/>
    <w:rsid w:val="00773D73"/>
    <w:rsid w:val="007742ED"/>
    <w:rsid w:val="007750B5"/>
    <w:rsid w:val="00775791"/>
    <w:rsid w:val="00775E1E"/>
    <w:rsid w:val="00777186"/>
    <w:rsid w:val="00777312"/>
    <w:rsid w:val="00777E88"/>
    <w:rsid w:val="00782698"/>
    <w:rsid w:val="00782D2E"/>
    <w:rsid w:val="00783274"/>
    <w:rsid w:val="007843FD"/>
    <w:rsid w:val="00784568"/>
    <w:rsid w:val="00785180"/>
    <w:rsid w:val="00785401"/>
    <w:rsid w:val="00785FEF"/>
    <w:rsid w:val="00791207"/>
    <w:rsid w:val="007913D0"/>
    <w:rsid w:val="007917B3"/>
    <w:rsid w:val="00792636"/>
    <w:rsid w:val="00792EA5"/>
    <w:rsid w:val="00793244"/>
    <w:rsid w:val="007941BD"/>
    <w:rsid w:val="00794A4B"/>
    <w:rsid w:val="007958AA"/>
    <w:rsid w:val="00795900"/>
    <w:rsid w:val="00795C9E"/>
    <w:rsid w:val="00795D69"/>
    <w:rsid w:val="00795FB9"/>
    <w:rsid w:val="00796F4B"/>
    <w:rsid w:val="00797A09"/>
    <w:rsid w:val="007A11F1"/>
    <w:rsid w:val="007A1268"/>
    <w:rsid w:val="007A2462"/>
    <w:rsid w:val="007A4229"/>
    <w:rsid w:val="007A4763"/>
    <w:rsid w:val="007A4D1E"/>
    <w:rsid w:val="007A6249"/>
    <w:rsid w:val="007A6BA4"/>
    <w:rsid w:val="007A7890"/>
    <w:rsid w:val="007B0A50"/>
    <w:rsid w:val="007B1BC7"/>
    <w:rsid w:val="007B2BFE"/>
    <w:rsid w:val="007B623A"/>
    <w:rsid w:val="007B6508"/>
    <w:rsid w:val="007B6839"/>
    <w:rsid w:val="007B7D7C"/>
    <w:rsid w:val="007C0D23"/>
    <w:rsid w:val="007C0E06"/>
    <w:rsid w:val="007C25BD"/>
    <w:rsid w:val="007C28FF"/>
    <w:rsid w:val="007C2EB4"/>
    <w:rsid w:val="007C3516"/>
    <w:rsid w:val="007C55DC"/>
    <w:rsid w:val="007C692F"/>
    <w:rsid w:val="007D0BEE"/>
    <w:rsid w:val="007D195F"/>
    <w:rsid w:val="007D33E8"/>
    <w:rsid w:val="007D3408"/>
    <w:rsid w:val="007D4EAD"/>
    <w:rsid w:val="007D5221"/>
    <w:rsid w:val="007D5275"/>
    <w:rsid w:val="007D5A4E"/>
    <w:rsid w:val="007D5D6C"/>
    <w:rsid w:val="007D6FA3"/>
    <w:rsid w:val="007D723D"/>
    <w:rsid w:val="007D75AF"/>
    <w:rsid w:val="007E006F"/>
    <w:rsid w:val="007E0523"/>
    <w:rsid w:val="007E17E2"/>
    <w:rsid w:val="007E196D"/>
    <w:rsid w:val="007E34A0"/>
    <w:rsid w:val="007E6021"/>
    <w:rsid w:val="007E6B8A"/>
    <w:rsid w:val="007E715C"/>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E7F"/>
    <w:rsid w:val="0080409D"/>
    <w:rsid w:val="008048AB"/>
    <w:rsid w:val="00805DDE"/>
    <w:rsid w:val="0080640E"/>
    <w:rsid w:val="008064E3"/>
    <w:rsid w:val="00810B9F"/>
    <w:rsid w:val="0081206B"/>
    <w:rsid w:val="00812ABA"/>
    <w:rsid w:val="00813087"/>
    <w:rsid w:val="008141C9"/>
    <w:rsid w:val="00814BD0"/>
    <w:rsid w:val="00815402"/>
    <w:rsid w:val="008177F0"/>
    <w:rsid w:val="008178F6"/>
    <w:rsid w:val="0082218A"/>
    <w:rsid w:val="00822C43"/>
    <w:rsid w:val="00822E8B"/>
    <w:rsid w:val="00822ED4"/>
    <w:rsid w:val="00823C65"/>
    <w:rsid w:val="00825526"/>
    <w:rsid w:val="00831675"/>
    <w:rsid w:val="008325A7"/>
    <w:rsid w:val="008329BD"/>
    <w:rsid w:val="0083315D"/>
    <w:rsid w:val="00833879"/>
    <w:rsid w:val="0083413A"/>
    <w:rsid w:val="008341B5"/>
    <w:rsid w:val="00834217"/>
    <w:rsid w:val="0083515D"/>
    <w:rsid w:val="00835A53"/>
    <w:rsid w:val="008369E5"/>
    <w:rsid w:val="0083705A"/>
    <w:rsid w:val="00837490"/>
    <w:rsid w:val="00843753"/>
    <w:rsid w:val="0084484C"/>
    <w:rsid w:val="00844E84"/>
    <w:rsid w:val="00845C3E"/>
    <w:rsid w:val="00845D51"/>
    <w:rsid w:val="008466D8"/>
    <w:rsid w:val="0084698A"/>
    <w:rsid w:val="00846C1E"/>
    <w:rsid w:val="00847930"/>
    <w:rsid w:val="0085108B"/>
    <w:rsid w:val="0085140E"/>
    <w:rsid w:val="00852B1E"/>
    <w:rsid w:val="00852CB7"/>
    <w:rsid w:val="00852E70"/>
    <w:rsid w:val="00853756"/>
    <w:rsid w:val="008538B6"/>
    <w:rsid w:val="00854AAB"/>
    <w:rsid w:val="00854D79"/>
    <w:rsid w:val="00854FEF"/>
    <w:rsid w:val="008566A4"/>
    <w:rsid w:val="00856BD7"/>
    <w:rsid w:val="0085740B"/>
    <w:rsid w:val="00861552"/>
    <w:rsid w:val="00861EC1"/>
    <w:rsid w:val="00866DFB"/>
    <w:rsid w:val="00867126"/>
    <w:rsid w:val="008678C9"/>
    <w:rsid w:val="00867A3A"/>
    <w:rsid w:val="00867F17"/>
    <w:rsid w:val="00871466"/>
    <w:rsid w:val="008725F0"/>
    <w:rsid w:val="00874991"/>
    <w:rsid w:val="00875D5B"/>
    <w:rsid w:val="00877199"/>
    <w:rsid w:val="00877314"/>
    <w:rsid w:val="0088060F"/>
    <w:rsid w:val="0088108F"/>
    <w:rsid w:val="00881D87"/>
    <w:rsid w:val="008827A9"/>
    <w:rsid w:val="008829B9"/>
    <w:rsid w:val="00882D5A"/>
    <w:rsid w:val="00883422"/>
    <w:rsid w:val="00884F47"/>
    <w:rsid w:val="00885785"/>
    <w:rsid w:val="00885C1B"/>
    <w:rsid w:val="00886982"/>
    <w:rsid w:val="00887E87"/>
    <w:rsid w:val="00890C5E"/>
    <w:rsid w:val="0089110D"/>
    <w:rsid w:val="008926C7"/>
    <w:rsid w:val="008954AF"/>
    <w:rsid w:val="00896E91"/>
    <w:rsid w:val="00897A4E"/>
    <w:rsid w:val="008A0F52"/>
    <w:rsid w:val="008A18F7"/>
    <w:rsid w:val="008A331F"/>
    <w:rsid w:val="008A4912"/>
    <w:rsid w:val="008A5BF1"/>
    <w:rsid w:val="008A662C"/>
    <w:rsid w:val="008A6A16"/>
    <w:rsid w:val="008A7EF2"/>
    <w:rsid w:val="008B208E"/>
    <w:rsid w:val="008B3BA7"/>
    <w:rsid w:val="008B4C12"/>
    <w:rsid w:val="008B6747"/>
    <w:rsid w:val="008C128E"/>
    <w:rsid w:val="008C144F"/>
    <w:rsid w:val="008C1CF0"/>
    <w:rsid w:val="008C2322"/>
    <w:rsid w:val="008C2D3F"/>
    <w:rsid w:val="008C378D"/>
    <w:rsid w:val="008C44D0"/>
    <w:rsid w:val="008C470C"/>
    <w:rsid w:val="008C5D28"/>
    <w:rsid w:val="008C630B"/>
    <w:rsid w:val="008C6A2C"/>
    <w:rsid w:val="008C6B96"/>
    <w:rsid w:val="008C7AA1"/>
    <w:rsid w:val="008C7AF0"/>
    <w:rsid w:val="008C7D2E"/>
    <w:rsid w:val="008D0A87"/>
    <w:rsid w:val="008D18C2"/>
    <w:rsid w:val="008D1DD2"/>
    <w:rsid w:val="008D3625"/>
    <w:rsid w:val="008D53F9"/>
    <w:rsid w:val="008D5863"/>
    <w:rsid w:val="008D5B93"/>
    <w:rsid w:val="008D605C"/>
    <w:rsid w:val="008D6C62"/>
    <w:rsid w:val="008D6E31"/>
    <w:rsid w:val="008D74FB"/>
    <w:rsid w:val="008E15BF"/>
    <w:rsid w:val="008E1E3B"/>
    <w:rsid w:val="008E2279"/>
    <w:rsid w:val="008E2426"/>
    <w:rsid w:val="008E4252"/>
    <w:rsid w:val="008E5490"/>
    <w:rsid w:val="008E5688"/>
    <w:rsid w:val="008E61FC"/>
    <w:rsid w:val="008E7DF2"/>
    <w:rsid w:val="008F0E7B"/>
    <w:rsid w:val="008F2441"/>
    <w:rsid w:val="008F483C"/>
    <w:rsid w:val="008F5299"/>
    <w:rsid w:val="009020FF"/>
    <w:rsid w:val="0090248E"/>
    <w:rsid w:val="009026C2"/>
    <w:rsid w:val="00903759"/>
    <w:rsid w:val="00903FE4"/>
    <w:rsid w:val="00906A4D"/>
    <w:rsid w:val="00906EC1"/>
    <w:rsid w:val="009127C8"/>
    <w:rsid w:val="0091423C"/>
    <w:rsid w:val="0091428E"/>
    <w:rsid w:val="0091484B"/>
    <w:rsid w:val="009152CC"/>
    <w:rsid w:val="00915EF1"/>
    <w:rsid w:val="00916659"/>
    <w:rsid w:val="0092291C"/>
    <w:rsid w:val="00922E93"/>
    <w:rsid w:val="009239B4"/>
    <w:rsid w:val="00923F7B"/>
    <w:rsid w:val="00924B59"/>
    <w:rsid w:val="00926437"/>
    <w:rsid w:val="00930869"/>
    <w:rsid w:val="00930E79"/>
    <w:rsid w:val="009316F8"/>
    <w:rsid w:val="00933A22"/>
    <w:rsid w:val="00933A44"/>
    <w:rsid w:val="00934413"/>
    <w:rsid w:val="00934DDE"/>
    <w:rsid w:val="00935232"/>
    <w:rsid w:val="0093546C"/>
    <w:rsid w:val="0094068F"/>
    <w:rsid w:val="00941A61"/>
    <w:rsid w:val="00942A1A"/>
    <w:rsid w:val="00942CFA"/>
    <w:rsid w:val="0094393B"/>
    <w:rsid w:val="00944F09"/>
    <w:rsid w:val="00945B2E"/>
    <w:rsid w:val="00945DC2"/>
    <w:rsid w:val="00950055"/>
    <w:rsid w:val="00950E29"/>
    <w:rsid w:val="00951268"/>
    <w:rsid w:val="00952DB1"/>
    <w:rsid w:val="00953476"/>
    <w:rsid w:val="00956358"/>
    <w:rsid w:val="00956D68"/>
    <w:rsid w:val="00956DD6"/>
    <w:rsid w:val="00960889"/>
    <w:rsid w:val="00960BAB"/>
    <w:rsid w:val="00960CDF"/>
    <w:rsid w:val="00961967"/>
    <w:rsid w:val="00965739"/>
    <w:rsid w:val="009661CD"/>
    <w:rsid w:val="00966209"/>
    <w:rsid w:val="009662C5"/>
    <w:rsid w:val="009667F9"/>
    <w:rsid w:val="0096796D"/>
    <w:rsid w:val="0097149C"/>
    <w:rsid w:val="00971E22"/>
    <w:rsid w:val="00972B6A"/>
    <w:rsid w:val="00973544"/>
    <w:rsid w:val="0097744D"/>
    <w:rsid w:val="009775A9"/>
    <w:rsid w:val="00977998"/>
    <w:rsid w:val="00981BD7"/>
    <w:rsid w:val="0098223B"/>
    <w:rsid w:val="00983F82"/>
    <w:rsid w:val="00984E1A"/>
    <w:rsid w:val="00984F04"/>
    <w:rsid w:val="009854AC"/>
    <w:rsid w:val="00985C1E"/>
    <w:rsid w:val="00985C82"/>
    <w:rsid w:val="00985FDF"/>
    <w:rsid w:val="009863DD"/>
    <w:rsid w:val="00993195"/>
    <w:rsid w:val="009931E9"/>
    <w:rsid w:val="00993BAC"/>
    <w:rsid w:val="0099475C"/>
    <w:rsid w:val="00994FFA"/>
    <w:rsid w:val="009951E6"/>
    <w:rsid w:val="0099564B"/>
    <w:rsid w:val="00995C3E"/>
    <w:rsid w:val="00997776"/>
    <w:rsid w:val="00997DA9"/>
    <w:rsid w:val="009A0009"/>
    <w:rsid w:val="009A0310"/>
    <w:rsid w:val="009A071C"/>
    <w:rsid w:val="009A088E"/>
    <w:rsid w:val="009A0B1F"/>
    <w:rsid w:val="009A117A"/>
    <w:rsid w:val="009A1400"/>
    <w:rsid w:val="009A14EB"/>
    <w:rsid w:val="009A1D36"/>
    <w:rsid w:val="009A1FF3"/>
    <w:rsid w:val="009A2F00"/>
    <w:rsid w:val="009A4A36"/>
    <w:rsid w:val="009A4F03"/>
    <w:rsid w:val="009A6975"/>
    <w:rsid w:val="009B0342"/>
    <w:rsid w:val="009B09C1"/>
    <w:rsid w:val="009B2100"/>
    <w:rsid w:val="009B3185"/>
    <w:rsid w:val="009B4ECF"/>
    <w:rsid w:val="009B6A2E"/>
    <w:rsid w:val="009C0259"/>
    <w:rsid w:val="009C0290"/>
    <w:rsid w:val="009C0CEB"/>
    <w:rsid w:val="009C1571"/>
    <w:rsid w:val="009C1A3C"/>
    <w:rsid w:val="009C20AD"/>
    <w:rsid w:val="009C2771"/>
    <w:rsid w:val="009C2D61"/>
    <w:rsid w:val="009C2E42"/>
    <w:rsid w:val="009C369F"/>
    <w:rsid w:val="009C6718"/>
    <w:rsid w:val="009C6CFD"/>
    <w:rsid w:val="009D08A7"/>
    <w:rsid w:val="009D08D1"/>
    <w:rsid w:val="009D10B8"/>
    <w:rsid w:val="009D1D06"/>
    <w:rsid w:val="009D2C90"/>
    <w:rsid w:val="009D2D84"/>
    <w:rsid w:val="009D3301"/>
    <w:rsid w:val="009D37C5"/>
    <w:rsid w:val="009D390B"/>
    <w:rsid w:val="009D3AA2"/>
    <w:rsid w:val="009D3F6B"/>
    <w:rsid w:val="009D6A55"/>
    <w:rsid w:val="009D7A65"/>
    <w:rsid w:val="009E1FB9"/>
    <w:rsid w:val="009E20B4"/>
    <w:rsid w:val="009E2357"/>
    <w:rsid w:val="009E2439"/>
    <w:rsid w:val="009E4633"/>
    <w:rsid w:val="009E517E"/>
    <w:rsid w:val="009E5664"/>
    <w:rsid w:val="009E59DB"/>
    <w:rsid w:val="009F0128"/>
    <w:rsid w:val="009F0A5F"/>
    <w:rsid w:val="009F1529"/>
    <w:rsid w:val="009F3139"/>
    <w:rsid w:val="009F42CF"/>
    <w:rsid w:val="009F4C9C"/>
    <w:rsid w:val="009F5DDD"/>
    <w:rsid w:val="009F63A4"/>
    <w:rsid w:val="009F7110"/>
    <w:rsid w:val="00A00162"/>
    <w:rsid w:val="00A003AB"/>
    <w:rsid w:val="00A0109F"/>
    <w:rsid w:val="00A02DAA"/>
    <w:rsid w:val="00A0374E"/>
    <w:rsid w:val="00A04540"/>
    <w:rsid w:val="00A06028"/>
    <w:rsid w:val="00A06C68"/>
    <w:rsid w:val="00A103B7"/>
    <w:rsid w:val="00A10B49"/>
    <w:rsid w:val="00A116F7"/>
    <w:rsid w:val="00A14122"/>
    <w:rsid w:val="00A15301"/>
    <w:rsid w:val="00A15729"/>
    <w:rsid w:val="00A17ABB"/>
    <w:rsid w:val="00A17B81"/>
    <w:rsid w:val="00A20294"/>
    <w:rsid w:val="00A20698"/>
    <w:rsid w:val="00A2304C"/>
    <w:rsid w:val="00A234E0"/>
    <w:rsid w:val="00A2430B"/>
    <w:rsid w:val="00A256B6"/>
    <w:rsid w:val="00A25B49"/>
    <w:rsid w:val="00A26D07"/>
    <w:rsid w:val="00A27504"/>
    <w:rsid w:val="00A30A9A"/>
    <w:rsid w:val="00A30CFA"/>
    <w:rsid w:val="00A314FD"/>
    <w:rsid w:val="00A318B6"/>
    <w:rsid w:val="00A31ED2"/>
    <w:rsid w:val="00A33B4A"/>
    <w:rsid w:val="00A37B7A"/>
    <w:rsid w:val="00A406EF"/>
    <w:rsid w:val="00A40B50"/>
    <w:rsid w:val="00A41884"/>
    <w:rsid w:val="00A41A0D"/>
    <w:rsid w:val="00A428C0"/>
    <w:rsid w:val="00A44653"/>
    <w:rsid w:val="00A45090"/>
    <w:rsid w:val="00A47CE4"/>
    <w:rsid w:val="00A51D8D"/>
    <w:rsid w:val="00A51F91"/>
    <w:rsid w:val="00A52E7E"/>
    <w:rsid w:val="00A54001"/>
    <w:rsid w:val="00A544D2"/>
    <w:rsid w:val="00A60D9D"/>
    <w:rsid w:val="00A60FA1"/>
    <w:rsid w:val="00A6129C"/>
    <w:rsid w:val="00A6149B"/>
    <w:rsid w:val="00A63C78"/>
    <w:rsid w:val="00A65141"/>
    <w:rsid w:val="00A66536"/>
    <w:rsid w:val="00A665C7"/>
    <w:rsid w:val="00A66BA3"/>
    <w:rsid w:val="00A72123"/>
    <w:rsid w:val="00A7270D"/>
    <w:rsid w:val="00A73AE1"/>
    <w:rsid w:val="00A73C4D"/>
    <w:rsid w:val="00A7445C"/>
    <w:rsid w:val="00A7501A"/>
    <w:rsid w:val="00A75680"/>
    <w:rsid w:val="00A7619A"/>
    <w:rsid w:val="00A7643E"/>
    <w:rsid w:val="00A76F58"/>
    <w:rsid w:val="00A77D54"/>
    <w:rsid w:val="00A77F86"/>
    <w:rsid w:val="00A8007B"/>
    <w:rsid w:val="00A8074A"/>
    <w:rsid w:val="00A83A3D"/>
    <w:rsid w:val="00A84995"/>
    <w:rsid w:val="00A859B1"/>
    <w:rsid w:val="00A86F94"/>
    <w:rsid w:val="00A87E67"/>
    <w:rsid w:val="00A90650"/>
    <w:rsid w:val="00A9140B"/>
    <w:rsid w:val="00A91666"/>
    <w:rsid w:val="00A9189B"/>
    <w:rsid w:val="00A91A15"/>
    <w:rsid w:val="00A92369"/>
    <w:rsid w:val="00A9319A"/>
    <w:rsid w:val="00A93A00"/>
    <w:rsid w:val="00A95729"/>
    <w:rsid w:val="00A9572A"/>
    <w:rsid w:val="00AA0663"/>
    <w:rsid w:val="00AA1EAA"/>
    <w:rsid w:val="00AA1FA7"/>
    <w:rsid w:val="00AA3862"/>
    <w:rsid w:val="00AA4D37"/>
    <w:rsid w:val="00AA5498"/>
    <w:rsid w:val="00AA7122"/>
    <w:rsid w:val="00AA7F52"/>
    <w:rsid w:val="00AB1A7C"/>
    <w:rsid w:val="00AB3F50"/>
    <w:rsid w:val="00AB4719"/>
    <w:rsid w:val="00AB4F51"/>
    <w:rsid w:val="00AB51FA"/>
    <w:rsid w:val="00AB5501"/>
    <w:rsid w:val="00AB58A5"/>
    <w:rsid w:val="00AB5A3D"/>
    <w:rsid w:val="00AB7427"/>
    <w:rsid w:val="00AC0D22"/>
    <w:rsid w:val="00AC1F40"/>
    <w:rsid w:val="00AC205B"/>
    <w:rsid w:val="00AC65F7"/>
    <w:rsid w:val="00AC7BA9"/>
    <w:rsid w:val="00AC7C0C"/>
    <w:rsid w:val="00AC7DBA"/>
    <w:rsid w:val="00AD056B"/>
    <w:rsid w:val="00AD12E4"/>
    <w:rsid w:val="00AD33FB"/>
    <w:rsid w:val="00AD3AD9"/>
    <w:rsid w:val="00AD4A94"/>
    <w:rsid w:val="00AE0241"/>
    <w:rsid w:val="00AE4454"/>
    <w:rsid w:val="00AE61BD"/>
    <w:rsid w:val="00AE6367"/>
    <w:rsid w:val="00AE6FB7"/>
    <w:rsid w:val="00AF0553"/>
    <w:rsid w:val="00AF3266"/>
    <w:rsid w:val="00AF6634"/>
    <w:rsid w:val="00AF784F"/>
    <w:rsid w:val="00AF7AC2"/>
    <w:rsid w:val="00B018F7"/>
    <w:rsid w:val="00B020B9"/>
    <w:rsid w:val="00B033CA"/>
    <w:rsid w:val="00B039CA"/>
    <w:rsid w:val="00B03B1D"/>
    <w:rsid w:val="00B04F0D"/>
    <w:rsid w:val="00B05597"/>
    <w:rsid w:val="00B0565E"/>
    <w:rsid w:val="00B06371"/>
    <w:rsid w:val="00B12142"/>
    <w:rsid w:val="00B1344B"/>
    <w:rsid w:val="00B13C6D"/>
    <w:rsid w:val="00B13D1E"/>
    <w:rsid w:val="00B2120C"/>
    <w:rsid w:val="00B2413A"/>
    <w:rsid w:val="00B24582"/>
    <w:rsid w:val="00B255EC"/>
    <w:rsid w:val="00B26857"/>
    <w:rsid w:val="00B26AA4"/>
    <w:rsid w:val="00B2716B"/>
    <w:rsid w:val="00B2729B"/>
    <w:rsid w:val="00B272A5"/>
    <w:rsid w:val="00B27F3B"/>
    <w:rsid w:val="00B3037F"/>
    <w:rsid w:val="00B30D69"/>
    <w:rsid w:val="00B31366"/>
    <w:rsid w:val="00B31D7A"/>
    <w:rsid w:val="00B3201F"/>
    <w:rsid w:val="00B3312A"/>
    <w:rsid w:val="00B3440C"/>
    <w:rsid w:val="00B34F0D"/>
    <w:rsid w:val="00B34F1E"/>
    <w:rsid w:val="00B352F4"/>
    <w:rsid w:val="00B354C2"/>
    <w:rsid w:val="00B35EAA"/>
    <w:rsid w:val="00B41E95"/>
    <w:rsid w:val="00B43702"/>
    <w:rsid w:val="00B43E92"/>
    <w:rsid w:val="00B44207"/>
    <w:rsid w:val="00B455E4"/>
    <w:rsid w:val="00B455E6"/>
    <w:rsid w:val="00B50059"/>
    <w:rsid w:val="00B503E0"/>
    <w:rsid w:val="00B50A96"/>
    <w:rsid w:val="00B51973"/>
    <w:rsid w:val="00B51C65"/>
    <w:rsid w:val="00B51D1F"/>
    <w:rsid w:val="00B5271A"/>
    <w:rsid w:val="00B5284F"/>
    <w:rsid w:val="00B52E7B"/>
    <w:rsid w:val="00B53C39"/>
    <w:rsid w:val="00B54859"/>
    <w:rsid w:val="00B54963"/>
    <w:rsid w:val="00B5615B"/>
    <w:rsid w:val="00B56429"/>
    <w:rsid w:val="00B5756C"/>
    <w:rsid w:val="00B577CA"/>
    <w:rsid w:val="00B605F0"/>
    <w:rsid w:val="00B612C1"/>
    <w:rsid w:val="00B616EB"/>
    <w:rsid w:val="00B629CC"/>
    <w:rsid w:val="00B63379"/>
    <w:rsid w:val="00B6435C"/>
    <w:rsid w:val="00B643F4"/>
    <w:rsid w:val="00B6682A"/>
    <w:rsid w:val="00B66ADF"/>
    <w:rsid w:val="00B704BA"/>
    <w:rsid w:val="00B70FCC"/>
    <w:rsid w:val="00B72451"/>
    <w:rsid w:val="00B75755"/>
    <w:rsid w:val="00B7684E"/>
    <w:rsid w:val="00B7693E"/>
    <w:rsid w:val="00B77D1A"/>
    <w:rsid w:val="00B826BC"/>
    <w:rsid w:val="00B84692"/>
    <w:rsid w:val="00B84D1E"/>
    <w:rsid w:val="00B908A0"/>
    <w:rsid w:val="00B94D25"/>
    <w:rsid w:val="00B9549B"/>
    <w:rsid w:val="00B95989"/>
    <w:rsid w:val="00B95A18"/>
    <w:rsid w:val="00BA1067"/>
    <w:rsid w:val="00BA1F83"/>
    <w:rsid w:val="00BA3FB4"/>
    <w:rsid w:val="00BA5CAF"/>
    <w:rsid w:val="00BA727A"/>
    <w:rsid w:val="00BA7A73"/>
    <w:rsid w:val="00BA7FAE"/>
    <w:rsid w:val="00BB0467"/>
    <w:rsid w:val="00BB2051"/>
    <w:rsid w:val="00BB3BA1"/>
    <w:rsid w:val="00BB46D2"/>
    <w:rsid w:val="00BB57CD"/>
    <w:rsid w:val="00BB7ED0"/>
    <w:rsid w:val="00BC0A31"/>
    <w:rsid w:val="00BC0F57"/>
    <w:rsid w:val="00BC138A"/>
    <w:rsid w:val="00BC1FC5"/>
    <w:rsid w:val="00BC3B91"/>
    <w:rsid w:val="00BC3CF3"/>
    <w:rsid w:val="00BC467A"/>
    <w:rsid w:val="00BC4BA0"/>
    <w:rsid w:val="00BC542B"/>
    <w:rsid w:val="00BC6644"/>
    <w:rsid w:val="00BC6A56"/>
    <w:rsid w:val="00BC7620"/>
    <w:rsid w:val="00BD1037"/>
    <w:rsid w:val="00BD373E"/>
    <w:rsid w:val="00BD44C5"/>
    <w:rsid w:val="00BD462E"/>
    <w:rsid w:val="00BD6175"/>
    <w:rsid w:val="00BD64F4"/>
    <w:rsid w:val="00BD6827"/>
    <w:rsid w:val="00BD7122"/>
    <w:rsid w:val="00BD7B0D"/>
    <w:rsid w:val="00BE312B"/>
    <w:rsid w:val="00BE5199"/>
    <w:rsid w:val="00BE690A"/>
    <w:rsid w:val="00BE7E92"/>
    <w:rsid w:val="00BF07B6"/>
    <w:rsid w:val="00BF178F"/>
    <w:rsid w:val="00BF5111"/>
    <w:rsid w:val="00BF6E86"/>
    <w:rsid w:val="00C02535"/>
    <w:rsid w:val="00C02F58"/>
    <w:rsid w:val="00C03172"/>
    <w:rsid w:val="00C03C65"/>
    <w:rsid w:val="00C04F92"/>
    <w:rsid w:val="00C06662"/>
    <w:rsid w:val="00C07B7C"/>
    <w:rsid w:val="00C115AB"/>
    <w:rsid w:val="00C116AF"/>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264B"/>
    <w:rsid w:val="00C23788"/>
    <w:rsid w:val="00C2430F"/>
    <w:rsid w:val="00C25552"/>
    <w:rsid w:val="00C25970"/>
    <w:rsid w:val="00C2660B"/>
    <w:rsid w:val="00C26EC7"/>
    <w:rsid w:val="00C31ACC"/>
    <w:rsid w:val="00C34324"/>
    <w:rsid w:val="00C37373"/>
    <w:rsid w:val="00C37F74"/>
    <w:rsid w:val="00C402EA"/>
    <w:rsid w:val="00C40413"/>
    <w:rsid w:val="00C40D43"/>
    <w:rsid w:val="00C41AE5"/>
    <w:rsid w:val="00C4211F"/>
    <w:rsid w:val="00C42456"/>
    <w:rsid w:val="00C42CC1"/>
    <w:rsid w:val="00C43F4E"/>
    <w:rsid w:val="00C44EA7"/>
    <w:rsid w:val="00C45EE0"/>
    <w:rsid w:val="00C4664C"/>
    <w:rsid w:val="00C468E3"/>
    <w:rsid w:val="00C51E1F"/>
    <w:rsid w:val="00C521FF"/>
    <w:rsid w:val="00C552B2"/>
    <w:rsid w:val="00C56362"/>
    <w:rsid w:val="00C563ED"/>
    <w:rsid w:val="00C635C2"/>
    <w:rsid w:val="00C64B44"/>
    <w:rsid w:val="00C6585D"/>
    <w:rsid w:val="00C65F37"/>
    <w:rsid w:val="00C72A14"/>
    <w:rsid w:val="00C7595C"/>
    <w:rsid w:val="00C75F01"/>
    <w:rsid w:val="00C7702D"/>
    <w:rsid w:val="00C80C28"/>
    <w:rsid w:val="00C8121B"/>
    <w:rsid w:val="00C82A9E"/>
    <w:rsid w:val="00C8463A"/>
    <w:rsid w:val="00C8582C"/>
    <w:rsid w:val="00C87511"/>
    <w:rsid w:val="00C925B6"/>
    <w:rsid w:val="00C940A9"/>
    <w:rsid w:val="00C94D32"/>
    <w:rsid w:val="00C955C3"/>
    <w:rsid w:val="00C97B8F"/>
    <w:rsid w:val="00CA02B4"/>
    <w:rsid w:val="00CA0854"/>
    <w:rsid w:val="00CA32F2"/>
    <w:rsid w:val="00CA38FF"/>
    <w:rsid w:val="00CA3B62"/>
    <w:rsid w:val="00CA4D55"/>
    <w:rsid w:val="00CA52B3"/>
    <w:rsid w:val="00CA6E4C"/>
    <w:rsid w:val="00CA7033"/>
    <w:rsid w:val="00CA76D3"/>
    <w:rsid w:val="00CA7909"/>
    <w:rsid w:val="00CA79A9"/>
    <w:rsid w:val="00CB0471"/>
    <w:rsid w:val="00CB142E"/>
    <w:rsid w:val="00CB276A"/>
    <w:rsid w:val="00CB6397"/>
    <w:rsid w:val="00CC06ED"/>
    <w:rsid w:val="00CC262C"/>
    <w:rsid w:val="00CC27B5"/>
    <w:rsid w:val="00CC55B8"/>
    <w:rsid w:val="00CC6346"/>
    <w:rsid w:val="00CC7314"/>
    <w:rsid w:val="00CD202C"/>
    <w:rsid w:val="00CD26AE"/>
    <w:rsid w:val="00CD2B04"/>
    <w:rsid w:val="00CD3FCC"/>
    <w:rsid w:val="00CD46F5"/>
    <w:rsid w:val="00CD6B00"/>
    <w:rsid w:val="00CE118C"/>
    <w:rsid w:val="00CE3C7A"/>
    <w:rsid w:val="00CE572F"/>
    <w:rsid w:val="00CE6596"/>
    <w:rsid w:val="00CE6FAB"/>
    <w:rsid w:val="00CE70E7"/>
    <w:rsid w:val="00CE75D3"/>
    <w:rsid w:val="00CE7B5C"/>
    <w:rsid w:val="00CF18A4"/>
    <w:rsid w:val="00CF1CF1"/>
    <w:rsid w:val="00CF3506"/>
    <w:rsid w:val="00CF3522"/>
    <w:rsid w:val="00CF3A82"/>
    <w:rsid w:val="00CF3EAF"/>
    <w:rsid w:val="00CF725D"/>
    <w:rsid w:val="00CF7816"/>
    <w:rsid w:val="00D0053F"/>
    <w:rsid w:val="00D03AB2"/>
    <w:rsid w:val="00D03F47"/>
    <w:rsid w:val="00D100ED"/>
    <w:rsid w:val="00D115EE"/>
    <w:rsid w:val="00D120B7"/>
    <w:rsid w:val="00D133E1"/>
    <w:rsid w:val="00D13444"/>
    <w:rsid w:val="00D14492"/>
    <w:rsid w:val="00D156C8"/>
    <w:rsid w:val="00D15E4E"/>
    <w:rsid w:val="00D16B60"/>
    <w:rsid w:val="00D20868"/>
    <w:rsid w:val="00D20EB2"/>
    <w:rsid w:val="00D20EF8"/>
    <w:rsid w:val="00D20F68"/>
    <w:rsid w:val="00D21469"/>
    <w:rsid w:val="00D22F44"/>
    <w:rsid w:val="00D23E17"/>
    <w:rsid w:val="00D252CB"/>
    <w:rsid w:val="00D2587D"/>
    <w:rsid w:val="00D2592C"/>
    <w:rsid w:val="00D25B87"/>
    <w:rsid w:val="00D2609B"/>
    <w:rsid w:val="00D316D4"/>
    <w:rsid w:val="00D31C7F"/>
    <w:rsid w:val="00D32497"/>
    <w:rsid w:val="00D3322D"/>
    <w:rsid w:val="00D33D40"/>
    <w:rsid w:val="00D34579"/>
    <w:rsid w:val="00D3491C"/>
    <w:rsid w:val="00D34C15"/>
    <w:rsid w:val="00D35B0A"/>
    <w:rsid w:val="00D3690B"/>
    <w:rsid w:val="00D37C7C"/>
    <w:rsid w:val="00D404D7"/>
    <w:rsid w:val="00D41BAD"/>
    <w:rsid w:val="00D43CB2"/>
    <w:rsid w:val="00D453B3"/>
    <w:rsid w:val="00D45A72"/>
    <w:rsid w:val="00D47864"/>
    <w:rsid w:val="00D47A4C"/>
    <w:rsid w:val="00D47E67"/>
    <w:rsid w:val="00D5006D"/>
    <w:rsid w:val="00D5240D"/>
    <w:rsid w:val="00D542C4"/>
    <w:rsid w:val="00D543C8"/>
    <w:rsid w:val="00D54AB9"/>
    <w:rsid w:val="00D5625A"/>
    <w:rsid w:val="00D57347"/>
    <w:rsid w:val="00D573D9"/>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4F18"/>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4D56"/>
    <w:rsid w:val="00D9622A"/>
    <w:rsid w:val="00D962A4"/>
    <w:rsid w:val="00D964BC"/>
    <w:rsid w:val="00D97775"/>
    <w:rsid w:val="00DA1CAC"/>
    <w:rsid w:val="00DA1E7E"/>
    <w:rsid w:val="00DA60E8"/>
    <w:rsid w:val="00DA685A"/>
    <w:rsid w:val="00DA7B47"/>
    <w:rsid w:val="00DB007D"/>
    <w:rsid w:val="00DB1F21"/>
    <w:rsid w:val="00DB4954"/>
    <w:rsid w:val="00DB627C"/>
    <w:rsid w:val="00DB653C"/>
    <w:rsid w:val="00DB6DEB"/>
    <w:rsid w:val="00DB70B8"/>
    <w:rsid w:val="00DB7882"/>
    <w:rsid w:val="00DC095B"/>
    <w:rsid w:val="00DC1DEF"/>
    <w:rsid w:val="00DC3838"/>
    <w:rsid w:val="00DC3E2C"/>
    <w:rsid w:val="00DC45AD"/>
    <w:rsid w:val="00DC4691"/>
    <w:rsid w:val="00DC4D52"/>
    <w:rsid w:val="00DC4E95"/>
    <w:rsid w:val="00DC5CAF"/>
    <w:rsid w:val="00DC61B0"/>
    <w:rsid w:val="00DD043A"/>
    <w:rsid w:val="00DD1EB3"/>
    <w:rsid w:val="00DD32B9"/>
    <w:rsid w:val="00DD36AF"/>
    <w:rsid w:val="00DD3A11"/>
    <w:rsid w:val="00DD4DEA"/>
    <w:rsid w:val="00DD4FD3"/>
    <w:rsid w:val="00DD5C1D"/>
    <w:rsid w:val="00DE0D6C"/>
    <w:rsid w:val="00DE191A"/>
    <w:rsid w:val="00DE1F41"/>
    <w:rsid w:val="00DE2A73"/>
    <w:rsid w:val="00DE42FD"/>
    <w:rsid w:val="00DE4E34"/>
    <w:rsid w:val="00DE5CD2"/>
    <w:rsid w:val="00DE654C"/>
    <w:rsid w:val="00DE6B4A"/>
    <w:rsid w:val="00DE6FD2"/>
    <w:rsid w:val="00DE706F"/>
    <w:rsid w:val="00DE7AC2"/>
    <w:rsid w:val="00DE7D90"/>
    <w:rsid w:val="00DF0BD3"/>
    <w:rsid w:val="00DF2229"/>
    <w:rsid w:val="00DF23C4"/>
    <w:rsid w:val="00DF329B"/>
    <w:rsid w:val="00DF3844"/>
    <w:rsid w:val="00DF4D0C"/>
    <w:rsid w:val="00DF641B"/>
    <w:rsid w:val="00DF64F6"/>
    <w:rsid w:val="00DF692B"/>
    <w:rsid w:val="00DF7DEC"/>
    <w:rsid w:val="00E00103"/>
    <w:rsid w:val="00E02BAC"/>
    <w:rsid w:val="00E02BD3"/>
    <w:rsid w:val="00E03795"/>
    <w:rsid w:val="00E044B4"/>
    <w:rsid w:val="00E05472"/>
    <w:rsid w:val="00E05A22"/>
    <w:rsid w:val="00E06050"/>
    <w:rsid w:val="00E07788"/>
    <w:rsid w:val="00E10C7D"/>
    <w:rsid w:val="00E112E5"/>
    <w:rsid w:val="00E12607"/>
    <w:rsid w:val="00E13272"/>
    <w:rsid w:val="00E14074"/>
    <w:rsid w:val="00E155C2"/>
    <w:rsid w:val="00E15784"/>
    <w:rsid w:val="00E15D20"/>
    <w:rsid w:val="00E17F1A"/>
    <w:rsid w:val="00E2057E"/>
    <w:rsid w:val="00E20CB6"/>
    <w:rsid w:val="00E20CC4"/>
    <w:rsid w:val="00E22836"/>
    <w:rsid w:val="00E22B01"/>
    <w:rsid w:val="00E23960"/>
    <w:rsid w:val="00E247A7"/>
    <w:rsid w:val="00E25A99"/>
    <w:rsid w:val="00E25AE4"/>
    <w:rsid w:val="00E26366"/>
    <w:rsid w:val="00E2670D"/>
    <w:rsid w:val="00E267E8"/>
    <w:rsid w:val="00E32017"/>
    <w:rsid w:val="00E35174"/>
    <w:rsid w:val="00E36011"/>
    <w:rsid w:val="00E37786"/>
    <w:rsid w:val="00E41F74"/>
    <w:rsid w:val="00E42063"/>
    <w:rsid w:val="00E42224"/>
    <w:rsid w:val="00E427A3"/>
    <w:rsid w:val="00E43C09"/>
    <w:rsid w:val="00E45635"/>
    <w:rsid w:val="00E4650A"/>
    <w:rsid w:val="00E47438"/>
    <w:rsid w:val="00E476FA"/>
    <w:rsid w:val="00E50224"/>
    <w:rsid w:val="00E50DBC"/>
    <w:rsid w:val="00E54841"/>
    <w:rsid w:val="00E567B2"/>
    <w:rsid w:val="00E60F9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6693"/>
    <w:rsid w:val="00E91FED"/>
    <w:rsid w:val="00E9377B"/>
    <w:rsid w:val="00E945F7"/>
    <w:rsid w:val="00E949AF"/>
    <w:rsid w:val="00E95197"/>
    <w:rsid w:val="00E95199"/>
    <w:rsid w:val="00E9580C"/>
    <w:rsid w:val="00E969EB"/>
    <w:rsid w:val="00E97DB4"/>
    <w:rsid w:val="00EA03AE"/>
    <w:rsid w:val="00EA040A"/>
    <w:rsid w:val="00EA1247"/>
    <w:rsid w:val="00EA274C"/>
    <w:rsid w:val="00EA2E11"/>
    <w:rsid w:val="00EA332E"/>
    <w:rsid w:val="00EB269A"/>
    <w:rsid w:val="00EB2D9E"/>
    <w:rsid w:val="00EB37E9"/>
    <w:rsid w:val="00EB504D"/>
    <w:rsid w:val="00EB5475"/>
    <w:rsid w:val="00EB5F53"/>
    <w:rsid w:val="00EB6154"/>
    <w:rsid w:val="00EB76CF"/>
    <w:rsid w:val="00EB7E07"/>
    <w:rsid w:val="00EC00AE"/>
    <w:rsid w:val="00EC14C9"/>
    <w:rsid w:val="00EC164D"/>
    <w:rsid w:val="00EC18E8"/>
    <w:rsid w:val="00EC2727"/>
    <w:rsid w:val="00EC2796"/>
    <w:rsid w:val="00EC3D0D"/>
    <w:rsid w:val="00EC4E63"/>
    <w:rsid w:val="00EC5AB9"/>
    <w:rsid w:val="00EC5DEB"/>
    <w:rsid w:val="00EC6255"/>
    <w:rsid w:val="00EC6F93"/>
    <w:rsid w:val="00EC7D2B"/>
    <w:rsid w:val="00ED11D9"/>
    <w:rsid w:val="00ED28B0"/>
    <w:rsid w:val="00ED29EF"/>
    <w:rsid w:val="00ED4F3C"/>
    <w:rsid w:val="00ED61FC"/>
    <w:rsid w:val="00ED77A8"/>
    <w:rsid w:val="00ED7D62"/>
    <w:rsid w:val="00EE12C0"/>
    <w:rsid w:val="00EE2713"/>
    <w:rsid w:val="00EE57C5"/>
    <w:rsid w:val="00EE78FE"/>
    <w:rsid w:val="00EF0964"/>
    <w:rsid w:val="00EF0DA1"/>
    <w:rsid w:val="00EF122A"/>
    <w:rsid w:val="00EF2BE8"/>
    <w:rsid w:val="00EF2FAC"/>
    <w:rsid w:val="00EF30E6"/>
    <w:rsid w:val="00EF3A23"/>
    <w:rsid w:val="00EF3E4C"/>
    <w:rsid w:val="00EF4040"/>
    <w:rsid w:val="00EF5A82"/>
    <w:rsid w:val="00EF766E"/>
    <w:rsid w:val="00F00C8A"/>
    <w:rsid w:val="00F01655"/>
    <w:rsid w:val="00F01AEC"/>
    <w:rsid w:val="00F04780"/>
    <w:rsid w:val="00F04BC6"/>
    <w:rsid w:val="00F0745A"/>
    <w:rsid w:val="00F07C64"/>
    <w:rsid w:val="00F12202"/>
    <w:rsid w:val="00F126F6"/>
    <w:rsid w:val="00F12D47"/>
    <w:rsid w:val="00F12F5D"/>
    <w:rsid w:val="00F13434"/>
    <w:rsid w:val="00F152B1"/>
    <w:rsid w:val="00F1593D"/>
    <w:rsid w:val="00F15CD3"/>
    <w:rsid w:val="00F163C4"/>
    <w:rsid w:val="00F1642B"/>
    <w:rsid w:val="00F164F1"/>
    <w:rsid w:val="00F1661A"/>
    <w:rsid w:val="00F166C9"/>
    <w:rsid w:val="00F17507"/>
    <w:rsid w:val="00F2081D"/>
    <w:rsid w:val="00F21208"/>
    <w:rsid w:val="00F21BC0"/>
    <w:rsid w:val="00F21D8D"/>
    <w:rsid w:val="00F23931"/>
    <w:rsid w:val="00F24B99"/>
    <w:rsid w:val="00F250BA"/>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FC9"/>
    <w:rsid w:val="00F50353"/>
    <w:rsid w:val="00F503E2"/>
    <w:rsid w:val="00F50952"/>
    <w:rsid w:val="00F51F13"/>
    <w:rsid w:val="00F538E4"/>
    <w:rsid w:val="00F53A16"/>
    <w:rsid w:val="00F5663D"/>
    <w:rsid w:val="00F567B1"/>
    <w:rsid w:val="00F60352"/>
    <w:rsid w:val="00F60C3C"/>
    <w:rsid w:val="00F60EBB"/>
    <w:rsid w:val="00F61612"/>
    <w:rsid w:val="00F631B0"/>
    <w:rsid w:val="00F63E2B"/>
    <w:rsid w:val="00F647C3"/>
    <w:rsid w:val="00F6492E"/>
    <w:rsid w:val="00F658BE"/>
    <w:rsid w:val="00F673E9"/>
    <w:rsid w:val="00F70E5E"/>
    <w:rsid w:val="00F71CD8"/>
    <w:rsid w:val="00F7460F"/>
    <w:rsid w:val="00F75E46"/>
    <w:rsid w:val="00F778B8"/>
    <w:rsid w:val="00F803B1"/>
    <w:rsid w:val="00F80846"/>
    <w:rsid w:val="00F81341"/>
    <w:rsid w:val="00F816C4"/>
    <w:rsid w:val="00F834C1"/>
    <w:rsid w:val="00F84C48"/>
    <w:rsid w:val="00F85A77"/>
    <w:rsid w:val="00F85BA3"/>
    <w:rsid w:val="00F85BD2"/>
    <w:rsid w:val="00F8605F"/>
    <w:rsid w:val="00F86FFA"/>
    <w:rsid w:val="00F90687"/>
    <w:rsid w:val="00F90D11"/>
    <w:rsid w:val="00F90FCD"/>
    <w:rsid w:val="00F9159E"/>
    <w:rsid w:val="00F91E3A"/>
    <w:rsid w:val="00F920A1"/>
    <w:rsid w:val="00F92DF5"/>
    <w:rsid w:val="00F93F04"/>
    <w:rsid w:val="00F94735"/>
    <w:rsid w:val="00F94994"/>
    <w:rsid w:val="00F94F03"/>
    <w:rsid w:val="00F95499"/>
    <w:rsid w:val="00F975CF"/>
    <w:rsid w:val="00FA15D2"/>
    <w:rsid w:val="00FA1D60"/>
    <w:rsid w:val="00FA28F8"/>
    <w:rsid w:val="00FA305D"/>
    <w:rsid w:val="00FA35EB"/>
    <w:rsid w:val="00FA4217"/>
    <w:rsid w:val="00FA46CC"/>
    <w:rsid w:val="00FA4944"/>
    <w:rsid w:val="00FA7AF7"/>
    <w:rsid w:val="00FA7DA7"/>
    <w:rsid w:val="00FB0B35"/>
    <w:rsid w:val="00FB13BD"/>
    <w:rsid w:val="00FB161D"/>
    <w:rsid w:val="00FB26F4"/>
    <w:rsid w:val="00FB387E"/>
    <w:rsid w:val="00FB4A97"/>
    <w:rsid w:val="00FB68EB"/>
    <w:rsid w:val="00FC1514"/>
    <w:rsid w:val="00FC1606"/>
    <w:rsid w:val="00FC2519"/>
    <w:rsid w:val="00FC3D02"/>
    <w:rsid w:val="00FC443A"/>
    <w:rsid w:val="00FC44DB"/>
    <w:rsid w:val="00FC48AD"/>
    <w:rsid w:val="00FC4AC5"/>
    <w:rsid w:val="00FC5B7D"/>
    <w:rsid w:val="00FC60A1"/>
    <w:rsid w:val="00FC6641"/>
    <w:rsid w:val="00FC7291"/>
    <w:rsid w:val="00FD03C2"/>
    <w:rsid w:val="00FD2A0D"/>
    <w:rsid w:val="00FD2B09"/>
    <w:rsid w:val="00FD2F67"/>
    <w:rsid w:val="00FD38EA"/>
    <w:rsid w:val="00FD43A9"/>
    <w:rsid w:val="00FD46D3"/>
    <w:rsid w:val="00FD7816"/>
    <w:rsid w:val="00FD7ED2"/>
    <w:rsid w:val="00FE03CA"/>
    <w:rsid w:val="00FE286D"/>
    <w:rsid w:val="00FE298E"/>
    <w:rsid w:val="00FE2AA9"/>
    <w:rsid w:val="00FE3FF2"/>
    <w:rsid w:val="00FE658E"/>
    <w:rsid w:val="00FE6F17"/>
    <w:rsid w:val="00FF2033"/>
    <w:rsid w:val="00FF4F17"/>
    <w:rsid w:val="00FF5774"/>
    <w:rsid w:val="00FF643F"/>
    <w:rsid w:val="00FF6AD0"/>
    <w:rsid w:val="00FF6BD2"/>
    <w:rsid w:val="00FF7A70"/>
    <w:rsid w:val="00FF7AE1"/>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46822196-5EEC-450D-83D2-EF57B84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60"/>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uiPriority w:val="99"/>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34"/>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72BF-D177-44ED-A72B-BF7E3BE6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Admin</cp:lastModifiedBy>
  <cp:revision>4</cp:revision>
  <cp:lastPrinted>2025-04-28T01:58:00Z</cp:lastPrinted>
  <dcterms:created xsi:type="dcterms:W3CDTF">2025-12-01T02:01:00Z</dcterms:created>
  <dcterms:modified xsi:type="dcterms:W3CDTF">2025-12-01T02:22:00Z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